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FFFFF"/>
        <w:tblCellMar>
          <w:left w:w="0" w:type="dxa"/>
          <w:right w:w="0" w:type="dxa"/>
        </w:tblCellMar>
        <w:tblLook w:val="04A0" w:firstRow="1" w:lastRow="0" w:firstColumn="1" w:lastColumn="0" w:noHBand="0" w:noVBand="1"/>
      </w:tblPr>
      <w:tblGrid>
        <w:gridCol w:w="1800"/>
        <w:gridCol w:w="6866"/>
        <w:gridCol w:w="1800"/>
      </w:tblGrid>
      <w:tr w:rsidR="00AD4629" w:rsidRPr="00AD4629" w14:paraId="3F7C0D7F" w14:textId="77777777" w:rsidTr="00AD4629">
        <w:trPr>
          <w:jc w:val="center"/>
        </w:trPr>
        <w:tc>
          <w:tcPr>
            <w:tcW w:w="1200" w:type="dxa"/>
            <w:shd w:val="clear" w:color="auto" w:fill="FFFFFF"/>
            <w:tcMar>
              <w:top w:w="300" w:type="dxa"/>
              <w:left w:w="300" w:type="dxa"/>
              <w:bottom w:w="300" w:type="dxa"/>
              <w:right w:w="300" w:type="dxa"/>
            </w:tcMar>
            <w:vAlign w:val="center"/>
            <w:hideMark/>
          </w:tcPr>
          <w:p w14:paraId="12B314A6"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noProof/>
                <w:color w:val="0000FF"/>
                <w:kern w:val="0"/>
                <w:sz w:val="24"/>
                <w:szCs w:val="24"/>
                <w:lang w:eastAsia="fr-BE"/>
                <w14:ligatures w14:val="none"/>
              </w:rPr>
              <w:drawing>
                <wp:inline distT="0" distB="0" distL="0" distR="0" wp14:anchorId="65E6CC85" wp14:editId="5FE11098">
                  <wp:extent cx="762000" cy="762000"/>
                  <wp:effectExtent l="0" t="0" r="0" b="0"/>
                  <wp:docPr id="35" name="Image 29" descr="Log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shd w:val="clear" w:color="auto" w:fill="FFFFFF"/>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6866"/>
            </w:tblGrid>
            <w:tr w:rsidR="00AD4629" w:rsidRPr="00AD4629" w14:paraId="5C8EBEFD" w14:textId="77777777">
              <w:tc>
                <w:tcPr>
                  <w:tcW w:w="0" w:type="auto"/>
                  <w:tcMar>
                    <w:top w:w="0" w:type="dxa"/>
                    <w:left w:w="0" w:type="dxa"/>
                    <w:bottom w:w="60" w:type="dxa"/>
                    <w:right w:w="0" w:type="dxa"/>
                  </w:tcMar>
                  <w:vAlign w:val="center"/>
                  <w:hideMark/>
                </w:tcPr>
                <w:p w14:paraId="7B2BDB73" w14:textId="77777777" w:rsidR="00AD4629" w:rsidRPr="00AD4629" w:rsidRDefault="00AD4629" w:rsidP="00AD4629">
                  <w:pPr>
                    <w:spacing w:after="0" w:line="375" w:lineRule="atLeast"/>
                    <w:rPr>
                      <w:rFonts w:ascii="Fira Sans" w:eastAsia="Times New Roman" w:hAnsi="Fira Sans" w:cs="Times New Roman"/>
                      <w:color w:val="238985"/>
                      <w:kern w:val="0"/>
                      <w:sz w:val="21"/>
                      <w:szCs w:val="21"/>
                      <w:lang w:eastAsia="fr-BE"/>
                      <w14:ligatures w14:val="none"/>
                    </w:rPr>
                  </w:pPr>
                  <w:r w:rsidRPr="00AD4629">
                    <w:rPr>
                      <w:rFonts w:ascii="Fira Sans" w:eastAsia="Times New Roman" w:hAnsi="Fira Sans" w:cs="Times New Roman"/>
                      <w:color w:val="238985"/>
                      <w:kern w:val="0"/>
                      <w:sz w:val="21"/>
                      <w:szCs w:val="21"/>
                      <w:lang w:eastAsia="fr-BE"/>
                      <w14:ligatures w14:val="none"/>
                    </w:rPr>
                    <w:t>Primes syndicales</w:t>
                  </w:r>
                </w:p>
              </w:tc>
            </w:tr>
            <w:tr w:rsidR="00AD4629" w:rsidRPr="00AD4629" w14:paraId="5A12EC50" w14:textId="77777777">
              <w:tc>
                <w:tcPr>
                  <w:tcW w:w="0" w:type="auto"/>
                  <w:vAlign w:val="center"/>
                  <w:hideMark/>
                </w:tcPr>
                <w:p w14:paraId="6B41E59F" w14:textId="77777777" w:rsidR="00AD4629" w:rsidRPr="00AD4629" w:rsidRDefault="00AD4629" w:rsidP="00AD4629">
                  <w:pPr>
                    <w:spacing w:after="0" w:line="375" w:lineRule="atLeast"/>
                    <w:rPr>
                      <w:rFonts w:ascii="Fira Sans" w:eastAsia="Times New Roman" w:hAnsi="Fira Sans" w:cs="Times New Roman"/>
                      <w:color w:val="0D0D0D"/>
                      <w:kern w:val="0"/>
                      <w:sz w:val="36"/>
                      <w:szCs w:val="36"/>
                      <w:lang w:eastAsia="fr-BE"/>
                      <w14:ligatures w14:val="none"/>
                    </w:rPr>
                  </w:pPr>
                  <w:r w:rsidRPr="00AD4629">
                    <w:rPr>
                      <w:rFonts w:ascii="Fira Sans" w:eastAsia="Times New Roman" w:hAnsi="Fira Sans" w:cs="Times New Roman"/>
                      <w:color w:val="0D0D0D"/>
                      <w:kern w:val="0"/>
                      <w:sz w:val="36"/>
                      <w:szCs w:val="36"/>
                      <w:lang w:eastAsia="fr-BE"/>
                      <w14:ligatures w14:val="none"/>
                    </w:rPr>
                    <w:t>Comment obtenir votre prime syndicale ?</w:t>
                  </w:r>
                </w:p>
              </w:tc>
            </w:tr>
          </w:tbl>
          <w:p w14:paraId="2300941A"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p>
        </w:tc>
        <w:tc>
          <w:tcPr>
            <w:tcW w:w="1800" w:type="dxa"/>
            <w:shd w:val="clear" w:color="auto" w:fill="FFFFFF"/>
            <w:vAlign w:val="center"/>
            <w:hideMark/>
          </w:tcPr>
          <w:p w14:paraId="683E7785"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noProof/>
                <w:color w:val="0000FF"/>
                <w:kern w:val="0"/>
                <w:sz w:val="24"/>
                <w:szCs w:val="24"/>
                <w:lang w:eastAsia="fr-BE"/>
                <w14:ligatures w14:val="none"/>
              </w:rPr>
              <w:drawing>
                <wp:inline distT="0" distB="0" distL="0" distR="0" wp14:anchorId="725797D7" wp14:editId="256918C8">
                  <wp:extent cx="1143000" cy="1143000"/>
                  <wp:effectExtent l="0" t="0" r="0" b="0"/>
                  <wp:docPr id="36" name="Image 28" descr="MaCSC">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CSC">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151E955C" w14:textId="77777777" w:rsidR="00AD4629" w:rsidRPr="00AD4629" w:rsidRDefault="00AD4629" w:rsidP="00AD4629">
      <w:pPr>
        <w:spacing w:after="0" w:line="240" w:lineRule="auto"/>
        <w:rPr>
          <w:rFonts w:ascii="Times New Roman" w:eastAsia="Times New Roman" w:hAnsi="Times New Roman" w:cs="Times New Roman"/>
          <w:vanish/>
          <w:kern w:val="0"/>
          <w:sz w:val="24"/>
          <w:szCs w:val="24"/>
          <w:lang w:eastAsia="fr-BE"/>
          <w14:ligatures w14:val="none"/>
        </w:rPr>
      </w:pPr>
    </w:p>
    <w:tbl>
      <w:tblPr>
        <w:tblW w:w="5000" w:type="pct"/>
        <w:jc w:val="center"/>
        <w:shd w:val="clear" w:color="auto" w:fill="FFFFFF"/>
        <w:tblCellMar>
          <w:left w:w="0" w:type="dxa"/>
          <w:right w:w="0" w:type="dxa"/>
        </w:tblCellMar>
        <w:tblLook w:val="04A0" w:firstRow="1" w:lastRow="0" w:firstColumn="1" w:lastColumn="0" w:noHBand="0" w:noVBand="1"/>
      </w:tblPr>
      <w:tblGrid>
        <w:gridCol w:w="10466"/>
      </w:tblGrid>
      <w:tr w:rsidR="00AD4629" w:rsidRPr="00AD4629" w14:paraId="372BC75D" w14:textId="77777777" w:rsidTr="00AD4629">
        <w:trPr>
          <w:jc w:val="center"/>
        </w:trPr>
        <w:tc>
          <w:tcPr>
            <w:tcW w:w="0" w:type="auto"/>
            <w:shd w:val="clear" w:color="auto" w:fill="FFFFFF"/>
            <w:vAlign w:val="center"/>
            <w:hideMark/>
          </w:tcPr>
          <w:p w14:paraId="5154A431"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p>
        </w:tc>
      </w:tr>
    </w:tbl>
    <w:p w14:paraId="258C1347" w14:textId="77777777" w:rsidR="00AD4629" w:rsidRPr="00AD4629" w:rsidRDefault="00AD4629" w:rsidP="00AD4629">
      <w:pPr>
        <w:spacing w:after="0" w:line="240" w:lineRule="auto"/>
        <w:rPr>
          <w:rFonts w:ascii="Times New Roman" w:eastAsia="Times New Roman" w:hAnsi="Times New Roman" w:cs="Times New Roman"/>
          <w:vanish/>
          <w:kern w:val="0"/>
          <w:sz w:val="24"/>
          <w:szCs w:val="24"/>
          <w:lang w:eastAsia="fr-BE"/>
          <w14:ligatures w14:val="none"/>
        </w:rPr>
      </w:pPr>
    </w:p>
    <w:tbl>
      <w:tblPr>
        <w:tblW w:w="5000" w:type="pct"/>
        <w:jc w:val="center"/>
        <w:shd w:val="clear" w:color="auto" w:fill="FFFFFF"/>
        <w:tblCellMar>
          <w:left w:w="0" w:type="dxa"/>
          <w:right w:w="0" w:type="dxa"/>
        </w:tblCellMar>
        <w:tblLook w:val="04A0" w:firstRow="1" w:lastRow="0" w:firstColumn="1" w:lastColumn="0" w:noHBand="0" w:noVBand="1"/>
      </w:tblPr>
      <w:tblGrid>
        <w:gridCol w:w="10466"/>
      </w:tblGrid>
      <w:tr w:rsidR="00AD4629" w:rsidRPr="00AD4629" w14:paraId="10AE60D5" w14:textId="77777777" w:rsidTr="00AD4629">
        <w:trPr>
          <w:jc w:val="center"/>
        </w:trPr>
        <w:tc>
          <w:tcPr>
            <w:tcW w:w="0" w:type="auto"/>
            <w:shd w:val="clear" w:color="auto" w:fill="FFFFFF"/>
            <w:tcMar>
              <w:top w:w="0" w:type="dxa"/>
              <w:left w:w="600" w:type="dxa"/>
              <w:bottom w:w="0" w:type="dxa"/>
              <w:right w:w="6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AD4629" w:rsidRPr="00AD4629" w14:paraId="7E776C77" w14:textId="77777777" w:rsidTr="00AD4629">
              <w:tc>
                <w:tcPr>
                  <w:tcW w:w="0" w:type="auto"/>
                  <w:tcMar>
                    <w:top w:w="600" w:type="dxa"/>
                    <w:left w:w="0" w:type="dxa"/>
                    <w:bottom w:w="0" w:type="dxa"/>
                    <w:right w:w="0" w:type="dxa"/>
                  </w:tcMar>
                  <w:vAlign w:val="center"/>
                </w:tcPr>
                <w:p w14:paraId="09CC5221" w14:textId="491C878B" w:rsidR="00AD4629" w:rsidRPr="00AD4629" w:rsidRDefault="00AD4629" w:rsidP="00AD4629">
                  <w:pPr>
                    <w:spacing w:after="0" w:line="420" w:lineRule="atLeast"/>
                    <w:rPr>
                      <w:rFonts w:ascii="Fira Sans" w:eastAsia="Times New Roman" w:hAnsi="Fira Sans" w:cs="Times New Roman"/>
                      <w:color w:val="0D0D0D"/>
                      <w:kern w:val="0"/>
                      <w:sz w:val="33"/>
                      <w:szCs w:val="33"/>
                      <w:lang w:eastAsia="fr-BE"/>
                      <w14:ligatures w14:val="none"/>
                    </w:rPr>
                  </w:pPr>
                </w:p>
              </w:tc>
            </w:tr>
          </w:tbl>
          <w:p w14:paraId="4688FF13"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p>
        </w:tc>
      </w:tr>
    </w:tbl>
    <w:p w14:paraId="0CC5988F" w14:textId="77777777" w:rsidR="00AD4629" w:rsidRPr="00AD4629" w:rsidRDefault="00AD4629" w:rsidP="00AD4629">
      <w:pPr>
        <w:shd w:val="clear" w:color="auto" w:fill="FFFFFF"/>
        <w:spacing w:after="0" w:line="240" w:lineRule="auto"/>
        <w:rPr>
          <w:rFonts w:ascii="Times New Roman" w:eastAsia="Times New Roman" w:hAnsi="Times New Roman" w:cs="Times New Roman"/>
          <w:vanish/>
          <w:color w:val="000000"/>
          <w:kern w:val="0"/>
          <w:sz w:val="27"/>
          <w:szCs w:val="27"/>
          <w:lang w:eastAsia="fr-BE"/>
          <w14:ligatures w14:val="none"/>
        </w:rPr>
      </w:pPr>
    </w:p>
    <w:tbl>
      <w:tblPr>
        <w:tblW w:w="5000" w:type="pct"/>
        <w:jc w:val="center"/>
        <w:shd w:val="clear" w:color="auto" w:fill="FFFFFF"/>
        <w:tblCellMar>
          <w:left w:w="0" w:type="dxa"/>
          <w:right w:w="0" w:type="dxa"/>
        </w:tblCellMar>
        <w:tblLook w:val="04A0" w:firstRow="1" w:lastRow="0" w:firstColumn="1" w:lastColumn="0" w:noHBand="0" w:noVBand="1"/>
      </w:tblPr>
      <w:tblGrid>
        <w:gridCol w:w="10466"/>
      </w:tblGrid>
      <w:tr w:rsidR="00AD4629" w:rsidRPr="00AD4629" w14:paraId="6833419B" w14:textId="77777777" w:rsidTr="00AD4629">
        <w:trPr>
          <w:jc w:val="center"/>
        </w:trPr>
        <w:tc>
          <w:tcPr>
            <w:tcW w:w="0" w:type="auto"/>
            <w:shd w:val="clear" w:color="auto" w:fill="FFFFFF"/>
            <w:tcMar>
              <w:top w:w="300" w:type="dxa"/>
              <w:left w:w="600" w:type="dxa"/>
              <w:bottom w:w="300" w:type="dxa"/>
              <w:right w:w="600"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266"/>
            </w:tblGrid>
            <w:tr w:rsidR="00AD4629" w:rsidRPr="00AD4629" w14:paraId="140744D4" w14:textId="77777777">
              <w:tc>
                <w:tcPr>
                  <w:tcW w:w="0" w:type="auto"/>
                  <w:vAlign w:val="center"/>
                  <w:hideMark/>
                </w:tcPr>
                <w:p w14:paraId="137A5CE0"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t>Les formulaires de demande de prime syndicale sont actuellement envoyés par votre employeur. Vous recevrez le vôtre dans les prochains jours si ce n'est pas encore le cas. </w:t>
                  </w:r>
                </w:p>
                <w:p w14:paraId="5849B652"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t>Pour recevoir votre prime syndicale, il est très important de nous transmettre le document correctement complété.</w:t>
                  </w:r>
                  <w:r w:rsidRPr="00AD4629">
                    <w:rPr>
                      <w:rFonts w:ascii="Fira Sans" w:eastAsia="Times New Roman" w:hAnsi="Fira Sans" w:cs="Times New Roman"/>
                      <w:color w:val="0D0D0D"/>
                      <w:kern w:val="0"/>
                      <w:sz w:val="23"/>
                      <w:szCs w:val="23"/>
                      <w:lang w:eastAsia="fr-BE"/>
                      <w14:ligatures w14:val="none"/>
                    </w:rPr>
                    <w:br/>
                    <w:t> </w:t>
                  </w:r>
                </w:p>
                <w:p w14:paraId="1EE4436E"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COMMENT FAIRE ?</w:t>
                  </w:r>
                  <w:r w:rsidRPr="00AD4629">
                    <w:rPr>
                      <w:rFonts w:ascii="Fira Sans" w:eastAsia="Times New Roman" w:hAnsi="Fira Sans" w:cs="Times New Roman"/>
                      <w:color w:val="0D0D0D"/>
                      <w:kern w:val="0"/>
                      <w:sz w:val="23"/>
                      <w:szCs w:val="23"/>
                      <w:lang w:eastAsia="fr-BE"/>
                      <w14:ligatures w14:val="none"/>
                    </w:rPr>
                    <w:br/>
                    <w:t> </w:t>
                  </w:r>
                </w:p>
                <w:p w14:paraId="35FB8C0F"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t>Le document se compose de 4 cadres : A, B, C et D</w:t>
                  </w:r>
                </w:p>
                <w:p w14:paraId="0E38DEAA" w14:textId="77777777" w:rsidR="00AD4629" w:rsidRPr="00AD4629" w:rsidRDefault="00AD4629" w:rsidP="00AD4629">
                  <w:pPr>
                    <w:numPr>
                      <w:ilvl w:val="0"/>
                      <w:numId w:val="1"/>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 xml:space="preserve">CADRE </w:t>
                  </w:r>
                  <w:proofErr w:type="gramStart"/>
                  <w:r w:rsidRPr="00AD4629">
                    <w:rPr>
                      <w:rFonts w:ascii="Fira Sans" w:eastAsia="Times New Roman" w:hAnsi="Fira Sans" w:cs="Times New Roman"/>
                      <w:b/>
                      <w:bCs/>
                      <w:color w:val="0D0D0D"/>
                      <w:kern w:val="0"/>
                      <w:sz w:val="23"/>
                      <w:szCs w:val="23"/>
                      <w:lang w:eastAsia="fr-BE"/>
                      <w14:ligatures w14:val="none"/>
                    </w:rPr>
                    <w:t>A</w:t>
                  </w:r>
                  <w:r w:rsidRPr="00AD4629">
                    <w:rPr>
                      <w:rFonts w:ascii="Fira Sans" w:eastAsia="Times New Roman" w:hAnsi="Fira Sans" w:cs="Times New Roman"/>
                      <w:color w:val="0D0D0D"/>
                      <w:kern w:val="0"/>
                      <w:sz w:val="23"/>
                      <w:szCs w:val="23"/>
                      <w:lang w:eastAsia="fr-BE"/>
                      <w14:ligatures w14:val="none"/>
                    </w:rPr>
                    <w:t>:</w:t>
                  </w:r>
                  <w:proofErr w:type="gramEnd"/>
                  <w:r w:rsidRPr="00AD4629">
                    <w:rPr>
                      <w:rFonts w:ascii="Fira Sans" w:eastAsia="Times New Roman" w:hAnsi="Fira Sans" w:cs="Times New Roman"/>
                      <w:color w:val="0D0D0D"/>
                      <w:kern w:val="0"/>
                      <w:sz w:val="23"/>
                      <w:szCs w:val="23"/>
                      <w:lang w:eastAsia="fr-BE"/>
                      <w14:ligatures w14:val="none"/>
                    </w:rPr>
                    <w:t xml:space="preserve"> Déjà complété, il doit contenir les données suivantes : vos nom, prénom et adresse, votre date de naissance, un code QR et un numéro administratif composé de 4 chiffres. Vérifiez bien ces données. Si elles sont correctes, passez au cadre C.</w:t>
                  </w:r>
                  <w:r w:rsidRPr="00AD4629">
                    <w:rPr>
                      <w:rFonts w:ascii="Fira Sans" w:eastAsia="Times New Roman" w:hAnsi="Fira Sans" w:cs="Times New Roman"/>
                      <w:color w:val="0D0D0D"/>
                      <w:kern w:val="0"/>
                      <w:sz w:val="23"/>
                      <w:szCs w:val="23"/>
                      <w:lang w:eastAsia="fr-BE"/>
                      <w14:ligatures w14:val="none"/>
                    </w:rPr>
                    <w:br/>
                    <w:t xml:space="preserve">Les données ne sont pas </w:t>
                  </w:r>
                  <w:proofErr w:type="gramStart"/>
                  <w:r w:rsidRPr="00AD4629">
                    <w:rPr>
                      <w:rFonts w:ascii="Fira Sans" w:eastAsia="Times New Roman" w:hAnsi="Fira Sans" w:cs="Times New Roman"/>
                      <w:color w:val="0D0D0D"/>
                      <w:kern w:val="0"/>
                      <w:sz w:val="23"/>
                      <w:szCs w:val="23"/>
                      <w:lang w:eastAsia="fr-BE"/>
                      <w14:ligatures w14:val="none"/>
                    </w:rPr>
                    <w:t>justes?</w:t>
                  </w:r>
                  <w:proofErr w:type="gramEnd"/>
                  <w:r w:rsidRPr="00AD4629">
                    <w:rPr>
                      <w:rFonts w:ascii="Fira Sans" w:eastAsia="Times New Roman" w:hAnsi="Fira Sans" w:cs="Times New Roman"/>
                      <w:color w:val="0D0D0D"/>
                      <w:kern w:val="0"/>
                      <w:sz w:val="23"/>
                      <w:szCs w:val="23"/>
                      <w:lang w:eastAsia="fr-BE"/>
                      <w14:ligatures w14:val="none"/>
                    </w:rPr>
                    <w:t xml:space="preserve"> Allez alors au cadre B pour renseigner les données correctes.</w:t>
                  </w:r>
                  <w:r w:rsidRPr="00AD4629">
                    <w:rPr>
                      <w:rFonts w:ascii="Fira Sans" w:eastAsia="Times New Roman" w:hAnsi="Fira Sans" w:cs="Times New Roman"/>
                      <w:color w:val="0D0D0D"/>
                      <w:kern w:val="0"/>
                      <w:sz w:val="23"/>
                      <w:szCs w:val="23"/>
                      <w:lang w:eastAsia="fr-BE"/>
                      <w14:ligatures w14:val="none"/>
                    </w:rPr>
                    <w:br/>
                    <w:t>Ensuite, passez à la case C.</w:t>
                  </w:r>
                </w:p>
                <w:p w14:paraId="36C2D09D" w14:textId="77777777" w:rsidR="00AD4629" w:rsidRPr="00AD4629" w:rsidRDefault="00AD4629" w:rsidP="00AD4629">
                  <w:pPr>
                    <w:numPr>
                      <w:ilvl w:val="0"/>
                      <w:numId w:val="1"/>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CADRE B </w:t>
                  </w:r>
                  <w:r w:rsidRPr="00AD4629">
                    <w:rPr>
                      <w:rFonts w:ascii="Fira Sans" w:eastAsia="Times New Roman" w:hAnsi="Fira Sans" w:cs="Times New Roman"/>
                      <w:color w:val="0D0D0D"/>
                      <w:kern w:val="0"/>
                      <w:sz w:val="23"/>
                      <w:szCs w:val="23"/>
                      <w:lang w:eastAsia="fr-BE"/>
                      <w14:ligatures w14:val="none"/>
                    </w:rPr>
                    <w:t>: Si les données de la case A ne sont pas correctes, corrigez-les ici. Si les données sont correctes, n'inscrivez rien.</w:t>
                  </w:r>
                </w:p>
                <w:p w14:paraId="6AC9DAFE" w14:textId="77777777" w:rsidR="00AD4629" w:rsidRPr="00AD4629" w:rsidRDefault="00AD4629" w:rsidP="00AD4629">
                  <w:pPr>
                    <w:numPr>
                      <w:ilvl w:val="0"/>
                      <w:numId w:val="1"/>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CADRE C</w:t>
                  </w:r>
                  <w:r w:rsidRPr="00AD4629">
                    <w:rPr>
                      <w:rFonts w:ascii="Fira Sans" w:eastAsia="Times New Roman" w:hAnsi="Fira Sans" w:cs="Times New Roman"/>
                      <w:color w:val="0D0D0D"/>
                      <w:kern w:val="0"/>
                      <w:sz w:val="23"/>
                      <w:szCs w:val="23"/>
                      <w:lang w:eastAsia="fr-BE"/>
                      <w14:ligatures w14:val="none"/>
                    </w:rPr>
                    <w:t> : Indiquez votre numéro de compte bancaire IBAN. Vérifiez attentivement que vous n'avez pas fait d'erreur, car c'est sur ce compte que votre prime sera versée.</w:t>
                  </w:r>
                </w:p>
                <w:p w14:paraId="5CE338CF" w14:textId="77777777" w:rsidR="00AD4629" w:rsidRPr="00AD4629" w:rsidRDefault="00AD4629" w:rsidP="00AD4629">
                  <w:pPr>
                    <w:numPr>
                      <w:ilvl w:val="0"/>
                      <w:numId w:val="1"/>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t>​</w:t>
                  </w:r>
                  <w:r w:rsidRPr="00AD4629">
                    <w:rPr>
                      <w:rFonts w:ascii="Fira Sans" w:eastAsia="Times New Roman" w:hAnsi="Fira Sans" w:cs="Times New Roman"/>
                      <w:b/>
                      <w:bCs/>
                      <w:color w:val="0D0D0D"/>
                      <w:kern w:val="0"/>
                      <w:sz w:val="23"/>
                      <w:szCs w:val="23"/>
                      <w:lang w:eastAsia="fr-BE"/>
                      <w14:ligatures w14:val="none"/>
                    </w:rPr>
                    <w:t>CADRE D</w:t>
                  </w:r>
                  <w:r w:rsidRPr="00AD4629">
                    <w:rPr>
                      <w:rFonts w:ascii="Fira Sans" w:eastAsia="Times New Roman" w:hAnsi="Fira Sans" w:cs="Times New Roman"/>
                      <w:color w:val="0D0D0D"/>
                      <w:kern w:val="0"/>
                      <w:sz w:val="23"/>
                      <w:szCs w:val="23"/>
                      <w:lang w:eastAsia="fr-BE"/>
                      <w14:ligatures w14:val="none"/>
                    </w:rPr>
                    <w:t> : Inscrivez "lu et approuvé" dans la case de gauche, indiquez la date dans la case du milieu et n'oubliez pas d'apposer votre signature dans la case de droite.</w:t>
                  </w:r>
                </w:p>
              </w:tc>
            </w:tr>
          </w:tbl>
          <w:p w14:paraId="75E83481"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p>
        </w:tc>
      </w:tr>
    </w:tbl>
    <w:p w14:paraId="1168C42F" w14:textId="77777777" w:rsidR="00AD4629" w:rsidRPr="00AD4629" w:rsidRDefault="00AD4629" w:rsidP="00AD4629">
      <w:pPr>
        <w:shd w:val="clear" w:color="auto" w:fill="FFFFFF"/>
        <w:spacing w:after="0" w:line="240" w:lineRule="auto"/>
        <w:rPr>
          <w:rFonts w:ascii="Times New Roman" w:eastAsia="Times New Roman" w:hAnsi="Times New Roman" w:cs="Times New Roman"/>
          <w:vanish/>
          <w:color w:val="000000"/>
          <w:kern w:val="0"/>
          <w:sz w:val="27"/>
          <w:szCs w:val="27"/>
          <w:lang w:eastAsia="fr-BE"/>
          <w14:ligatures w14:val="none"/>
        </w:rPr>
      </w:pPr>
    </w:p>
    <w:tbl>
      <w:tblPr>
        <w:tblW w:w="5000" w:type="pct"/>
        <w:jc w:val="center"/>
        <w:shd w:val="clear" w:color="auto" w:fill="FFFFFF"/>
        <w:tblCellMar>
          <w:left w:w="0" w:type="dxa"/>
          <w:right w:w="0" w:type="dxa"/>
        </w:tblCellMar>
        <w:tblLook w:val="04A0" w:firstRow="1" w:lastRow="0" w:firstColumn="1" w:lastColumn="0" w:noHBand="0" w:noVBand="1"/>
      </w:tblPr>
      <w:tblGrid>
        <w:gridCol w:w="10466"/>
      </w:tblGrid>
      <w:tr w:rsidR="00AD4629" w:rsidRPr="00AD4629" w14:paraId="1F07C1F1" w14:textId="77777777" w:rsidTr="00AD4629">
        <w:trPr>
          <w:trHeight w:val="450"/>
          <w:jc w:val="center"/>
        </w:trPr>
        <w:tc>
          <w:tcPr>
            <w:tcW w:w="0" w:type="auto"/>
            <w:shd w:val="clear" w:color="auto" w:fill="FFFFFF"/>
            <w:vAlign w:val="center"/>
            <w:hideMark/>
          </w:tcPr>
          <w:p w14:paraId="7B3AEFA0"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kern w:val="0"/>
                <w:sz w:val="24"/>
                <w:szCs w:val="24"/>
                <w:lang w:eastAsia="fr-BE"/>
                <w14:ligatures w14:val="none"/>
              </w:rPr>
              <w:t> </w:t>
            </w:r>
          </w:p>
        </w:tc>
      </w:tr>
      <w:tr w:rsidR="00AD4629" w:rsidRPr="00AD4629" w14:paraId="3D08888D" w14:textId="77777777" w:rsidTr="00AD4629">
        <w:trPr>
          <w:jc w:val="center"/>
        </w:trPr>
        <w:tc>
          <w:tcPr>
            <w:tcW w:w="0" w:type="auto"/>
            <w:shd w:val="clear" w:color="auto" w:fill="FFFFFF"/>
            <w:tcMar>
              <w:top w:w="0" w:type="dxa"/>
              <w:left w:w="600" w:type="dxa"/>
              <w:bottom w:w="0" w:type="dxa"/>
              <w:right w:w="600"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266"/>
            </w:tblGrid>
            <w:tr w:rsidR="00AD4629" w:rsidRPr="00AD4629" w14:paraId="516BC851" w14:textId="77777777">
              <w:tc>
                <w:tcPr>
                  <w:tcW w:w="0" w:type="auto"/>
                  <w:tcMar>
                    <w:top w:w="210" w:type="dxa"/>
                    <w:left w:w="0" w:type="dxa"/>
                    <w:bottom w:w="450" w:type="dxa"/>
                    <w:right w:w="0" w:type="dxa"/>
                  </w:tcMar>
                  <w:vAlign w:val="center"/>
                  <w:hideMark/>
                </w:tcPr>
                <w:p w14:paraId="07A7F4EC" w14:textId="77777777" w:rsidR="00AD4629" w:rsidRPr="00AD4629" w:rsidRDefault="00AD4629" w:rsidP="00AD4629">
                  <w:pPr>
                    <w:spacing w:after="0" w:line="600" w:lineRule="atLeast"/>
                    <w:rPr>
                      <w:rFonts w:ascii="Fira Sans" w:eastAsia="Times New Roman" w:hAnsi="Fira Sans" w:cs="Times New Roman"/>
                      <w:color w:val="0D0D0D"/>
                      <w:kern w:val="0"/>
                      <w:sz w:val="51"/>
                      <w:szCs w:val="51"/>
                      <w:lang w:eastAsia="fr-BE"/>
                      <w14:ligatures w14:val="none"/>
                    </w:rPr>
                  </w:pPr>
                  <w:r w:rsidRPr="00AD4629">
                    <w:rPr>
                      <w:rFonts w:ascii="Fira Sans" w:eastAsia="Times New Roman" w:hAnsi="Fira Sans" w:cs="Times New Roman"/>
                      <w:color w:val="0D0D0D"/>
                      <w:kern w:val="0"/>
                      <w:sz w:val="51"/>
                      <w:szCs w:val="51"/>
                      <w:lang w:eastAsia="fr-BE"/>
                      <w14:ligatures w14:val="none"/>
                    </w:rPr>
                    <w:t xml:space="preserve">Que vérifier sur le </w:t>
                  </w:r>
                  <w:proofErr w:type="gramStart"/>
                  <w:r w:rsidRPr="00AD4629">
                    <w:rPr>
                      <w:rFonts w:ascii="Fira Sans" w:eastAsia="Times New Roman" w:hAnsi="Fira Sans" w:cs="Times New Roman"/>
                      <w:color w:val="0D0D0D"/>
                      <w:kern w:val="0"/>
                      <w:sz w:val="51"/>
                      <w:szCs w:val="51"/>
                      <w:lang w:eastAsia="fr-BE"/>
                      <w14:ligatures w14:val="none"/>
                    </w:rPr>
                    <w:t>formulaire?</w:t>
                  </w:r>
                  <w:proofErr w:type="gramEnd"/>
                </w:p>
              </w:tc>
            </w:tr>
            <w:tr w:rsidR="00AD4629" w:rsidRPr="00AD4629" w14:paraId="51FC31D5"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266"/>
                  </w:tblGrid>
                  <w:tr w:rsidR="00AD4629" w:rsidRPr="00AD4629" w14:paraId="5B2280E0" w14:textId="77777777">
                    <w:trPr>
                      <w:jc w:val="center"/>
                    </w:trPr>
                    <w:tc>
                      <w:tcPr>
                        <w:tcW w:w="0" w:type="auto"/>
                        <w:tcMar>
                          <w:top w:w="0" w:type="dxa"/>
                          <w:left w:w="0" w:type="dxa"/>
                          <w:bottom w:w="270" w:type="dxa"/>
                          <w:right w:w="0" w:type="dxa"/>
                        </w:tcMar>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7590"/>
                        </w:tblGrid>
                        <w:tr w:rsidR="00AD4629" w:rsidRPr="00AD4629" w14:paraId="619C2C64" w14:textId="77777777">
                          <w:trPr>
                            <w:jc w:val="center"/>
                          </w:trPr>
                          <w:tc>
                            <w:tcPr>
                              <w:tcW w:w="0" w:type="auto"/>
                              <w:vAlign w:val="center"/>
                              <w:hideMark/>
                            </w:tcPr>
                            <w:p w14:paraId="2EF0A950"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noProof/>
                                  <w:kern w:val="0"/>
                                  <w:sz w:val="24"/>
                                  <w:szCs w:val="24"/>
                                  <w:lang w:eastAsia="fr-BE"/>
                                  <w14:ligatures w14:val="none"/>
                                </w:rPr>
                                <w:lastRenderedPageBreak/>
                                <w:drawing>
                                  <wp:inline distT="0" distB="0" distL="0" distR="0" wp14:anchorId="4BE865EE" wp14:editId="2494A401">
                                    <wp:extent cx="4791075" cy="9467215"/>
                                    <wp:effectExtent l="0" t="0" r="9525" b="635"/>
                                    <wp:docPr id="37"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3323" cy="9491418"/>
                                            </a:xfrm>
                                            <a:prstGeom prst="rect">
                                              <a:avLst/>
                                            </a:prstGeom>
                                            <a:noFill/>
                                            <a:ln>
                                              <a:noFill/>
                                            </a:ln>
                                          </pic:spPr>
                                        </pic:pic>
                                      </a:graphicData>
                                    </a:graphic>
                                  </wp:inline>
                                </w:drawing>
                              </w:r>
                            </w:p>
                          </w:tc>
                        </w:tr>
                      </w:tbl>
                      <w:p w14:paraId="3F5FD95C" w14:textId="77777777" w:rsidR="00AD4629" w:rsidRPr="00AD4629" w:rsidRDefault="00AD4629" w:rsidP="00AD4629">
                        <w:pPr>
                          <w:spacing w:after="0" w:line="240" w:lineRule="auto"/>
                          <w:jc w:val="center"/>
                          <w:rPr>
                            <w:rFonts w:ascii="Times New Roman" w:eastAsia="Times New Roman" w:hAnsi="Times New Roman" w:cs="Times New Roman"/>
                            <w:kern w:val="0"/>
                            <w:sz w:val="24"/>
                            <w:szCs w:val="24"/>
                            <w:lang w:eastAsia="fr-BE"/>
                            <w14:ligatures w14:val="none"/>
                          </w:rPr>
                        </w:pPr>
                      </w:p>
                    </w:tc>
                  </w:tr>
                  <w:tr w:rsidR="00AD4629" w:rsidRPr="00AD4629" w14:paraId="694D01E7" w14:textId="77777777">
                    <w:trPr>
                      <w:jc w:val="center"/>
                    </w:trPr>
                    <w:tc>
                      <w:tcPr>
                        <w:tcW w:w="0" w:type="auto"/>
                        <w:vAlign w:val="center"/>
                        <w:hideMark/>
                      </w:tcPr>
                      <w:p w14:paraId="55B70523"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lastRenderedPageBreak/>
                          <w:br/>
                          <w:t> </w:t>
                        </w:r>
                      </w:p>
                    </w:tc>
                  </w:tr>
                </w:tbl>
                <w:p w14:paraId="4A4EF43A"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p>
              </w:tc>
            </w:tr>
          </w:tbl>
          <w:p w14:paraId="53108D46"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p>
        </w:tc>
      </w:tr>
    </w:tbl>
    <w:p w14:paraId="0B6B6610" w14:textId="77777777" w:rsidR="00AD4629" w:rsidRPr="00AD4629" w:rsidRDefault="00AD4629" w:rsidP="00AD4629">
      <w:pPr>
        <w:shd w:val="clear" w:color="auto" w:fill="FFFFFF"/>
        <w:spacing w:after="0" w:line="240" w:lineRule="auto"/>
        <w:rPr>
          <w:rFonts w:ascii="Times New Roman" w:eastAsia="Times New Roman" w:hAnsi="Times New Roman" w:cs="Times New Roman"/>
          <w:vanish/>
          <w:color w:val="000000"/>
          <w:kern w:val="0"/>
          <w:sz w:val="27"/>
          <w:szCs w:val="27"/>
          <w:lang w:eastAsia="fr-BE"/>
          <w14:ligatures w14:val="none"/>
        </w:rPr>
      </w:pPr>
    </w:p>
    <w:tbl>
      <w:tblPr>
        <w:tblW w:w="5000" w:type="pct"/>
        <w:jc w:val="center"/>
        <w:shd w:val="clear" w:color="auto" w:fill="FFFFFF"/>
        <w:tblCellMar>
          <w:left w:w="0" w:type="dxa"/>
          <w:right w:w="0" w:type="dxa"/>
        </w:tblCellMar>
        <w:tblLook w:val="04A0" w:firstRow="1" w:lastRow="0" w:firstColumn="1" w:lastColumn="0" w:noHBand="0" w:noVBand="1"/>
      </w:tblPr>
      <w:tblGrid>
        <w:gridCol w:w="10466"/>
      </w:tblGrid>
      <w:tr w:rsidR="00AD4629" w:rsidRPr="00AD4629" w14:paraId="68F86D90" w14:textId="77777777" w:rsidTr="00AD4629">
        <w:trPr>
          <w:jc w:val="center"/>
        </w:trPr>
        <w:tc>
          <w:tcPr>
            <w:tcW w:w="0" w:type="auto"/>
            <w:shd w:val="clear" w:color="auto" w:fill="FFFFFF"/>
            <w:tcMar>
              <w:top w:w="0" w:type="dxa"/>
              <w:left w:w="600" w:type="dxa"/>
              <w:bottom w:w="0" w:type="dxa"/>
              <w:right w:w="600"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266"/>
            </w:tblGrid>
            <w:tr w:rsidR="00AD4629" w:rsidRPr="00AD4629" w14:paraId="0938B011" w14:textId="77777777">
              <w:tc>
                <w:tcPr>
                  <w:tcW w:w="0" w:type="auto"/>
                  <w:tcMar>
                    <w:top w:w="210" w:type="dxa"/>
                    <w:left w:w="0" w:type="dxa"/>
                    <w:bottom w:w="450" w:type="dxa"/>
                    <w:right w:w="0" w:type="dxa"/>
                  </w:tcMar>
                  <w:vAlign w:val="center"/>
                  <w:hideMark/>
                </w:tcPr>
                <w:p w14:paraId="32372950" w14:textId="77777777" w:rsidR="00AD4629" w:rsidRPr="00AD4629" w:rsidRDefault="00AD4629" w:rsidP="00AD4629">
                  <w:pPr>
                    <w:spacing w:after="0" w:line="600" w:lineRule="atLeast"/>
                    <w:rPr>
                      <w:rFonts w:ascii="Fira Sans" w:eastAsia="Times New Roman" w:hAnsi="Fira Sans" w:cs="Times New Roman"/>
                      <w:color w:val="0D0D0D"/>
                      <w:kern w:val="0"/>
                      <w:sz w:val="51"/>
                      <w:szCs w:val="51"/>
                      <w:lang w:eastAsia="fr-BE"/>
                      <w14:ligatures w14:val="none"/>
                    </w:rPr>
                  </w:pPr>
                  <w:r w:rsidRPr="00AD4629">
                    <w:rPr>
                      <w:rFonts w:ascii="Fira Sans" w:eastAsia="Times New Roman" w:hAnsi="Fira Sans" w:cs="Times New Roman"/>
                      <w:color w:val="0D0D0D"/>
                      <w:kern w:val="0"/>
                      <w:sz w:val="51"/>
                      <w:szCs w:val="51"/>
                      <w:lang w:eastAsia="fr-BE"/>
                      <w14:ligatures w14:val="none"/>
                    </w:rPr>
                    <w:t>Comment nous le faire parvenir ?</w:t>
                  </w:r>
                </w:p>
              </w:tc>
            </w:tr>
            <w:tr w:rsidR="00AD4629" w:rsidRPr="00AD4629" w14:paraId="12DA0374"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266"/>
                  </w:tblGrid>
                  <w:tr w:rsidR="00AD4629" w:rsidRPr="00AD4629" w14:paraId="557D3105" w14:textId="77777777">
                    <w:trPr>
                      <w:jc w:val="center"/>
                    </w:trPr>
                    <w:tc>
                      <w:tcPr>
                        <w:tcW w:w="0" w:type="auto"/>
                        <w:vAlign w:val="center"/>
                        <w:hideMark/>
                      </w:tcPr>
                      <w:p w14:paraId="5EC73306"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t>Toutes les données sont correctes ou corrigées ? Avez-vous vérifié ou précisé le numéro de compte bancaire ? Votre document est-il signé ?</w:t>
                        </w:r>
                      </w:p>
                      <w:p w14:paraId="1AFD4586"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u w:val="single"/>
                            <w:lang w:eastAsia="fr-BE"/>
                            <w14:ligatures w14:val="none"/>
                          </w:rPr>
                          <w:t xml:space="preserve">Vous pouvez ensuite nous le faire parvenir </w:t>
                        </w:r>
                        <w:proofErr w:type="gramStart"/>
                        <w:r w:rsidRPr="00AD4629">
                          <w:rPr>
                            <w:rFonts w:ascii="Fira Sans" w:eastAsia="Times New Roman" w:hAnsi="Fira Sans" w:cs="Times New Roman"/>
                            <w:color w:val="0D0D0D"/>
                            <w:kern w:val="0"/>
                            <w:sz w:val="23"/>
                            <w:szCs w:val="23"/>
                            <w:u w:val="single"/>
                            <w:lang w:eastAsia="fr-BE"/>
                            <w14:ligatures w14:val="none"/>
                          </w:rPr>
                          <w:t>soit:</w:t>
                        </w:r>
                        <w:proofErr w:type="gramEnd"/>
                      </w:p>
                      <w:p w14:paraId="0160DF14" w14:textId="77777777" w:rsidR="00AD4629" w:rsidRPr="00AD4629" w:rsidRDefault="00AD4629" w:rsidP="00AD4629">
                        <w:pPr>
                          <w:numPr>
                            <w:ilvl w:val="0"/>
                            <w:numId w:val="2"/>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proofErr w:type="gramStart"/>
                        <w:r w:rsidRPr="00AD4629">
                          <w:rPr>
                            <w:rFonts w:ascii="Fira Sans" w:eastAsia="Times New Roman" w:hAnsi="Fira Sans" w:cs="Times New Roman"/>
                            <w:color w:val="0D0D0D"/>
                            <w:kern w:val="0"/>
                            <w:sz w:val="23"/>
                            <w:szCs w:val="23"/>
                            <w:lang w:eastAsia="fr-BE"/>
                            <w14:ligatures w14:val="none"/>
                          </w:rPr>
                          <w:t>en</w:t>
                        </w:r>
                        <w:proofErr w:type="gramEnd"/>
                        <w:r w:rsidRPr="00AD4629">
                          <w:rPr>
                            <w:rFonts w:ascii="Fira Sans" w:eastAsia="Times New Roman" w:hAnsi="Fira Sans" w:cs="Times New Roman"/>
                            <w:color w:val="0D0D0D"/>
                            <w:kern w:val="0"/>
                            <w:sz w:val="23"/>
                            <w:szCs w:val="23"/>
                            <w:lang w:eastAsia="fr-BE"/>
                            <w14:ligatures w14:val="none"/>
                          </w:rPr>
                          <w:t xml:space="preserve"> le remettant à votre représentant CSC sur votre lieu de travail,</w:t>
                        </w:r>
                      </w:p>
                      <w:p w14:paraId="7C5ABAFC" w14:textId="77777777" w:rsidR="00AD4629" w:rsidRPr="00AD4629" w:rsidRDefault="00AD4629" w:rsidP="00AD4629">
                        <w:pPr>
                          <w:numPr>
                            <w:ilvl w:val="0"/>
                            <w:numId w:val="2"/>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proofErr w:type="gramStart"/>
                        <w:r w:rsidRPr="00AD4629">
                          <w:rPr>
                            <w:rFonts w:ascii="Fira Sans" w:eastAsia="Times New Roman" w:hAnsi="Fira Sans" w:cs="Times New Roman"/>
                            <w:color w:val="0D0D0D"/>
                            <w:kern w:val="0"/>
                            <w:sz w:val="23"/>
                            <w:szCs w:val="23"/>
                            <w:lang w:eastAsia="fr-BE"/>
                            <w14:ligatures w14:val="none"/>
                          </w:rPr>
                          <w:t>en</w:t>
                        </w:r>
                        <w:proofErr w:type="gramEnd"/>
                        <w:r w:rsidRPr="00AD4629">
                          <w:rPr>
                            <w:rFonts w:ascii="Fira Sans" w:eastAsia="Times New Roman" w:hAnsi="Fira Sans" w:cs="Times New Roman"/>
                            <w:color w:val="0D0D0D"/>
                            <w:kern w:val="0"/>
                            <w:sz w:val="23"/>
                            <w:szCs w:val="23"/>
                            <w:lang w:eastAsia="fr-BE"/>
                            <w14:ligatures w14:val="none"/>
                          </w:rPr>
                          <w:t xml:space="preserve"> l'envoyant à un bureau régional de la CSC Services publics,</w:t>
                        </w:r>
                      </w:p>
                      <w:p w14:paraId="3FC442A5" w14:textId="77777777" w:rsidR="00AD4629" w:rsidRPr="00AD4629" w:rsidRDefault="00AD4629" w:rsidP="00AD4629">
                        <w:pPr>
                          <w:numPr>
                            <w:ilvl w:val="0"/>
                            <w:numId w:val="2"/>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proofErr w:type="gramStart"/>
                        <w:r w:rsidRPr="00AD4629">
                          <w:rPr>
                            <w:rFonts w:ascii="Fira Sans" w:eastAsia="Times New Roman" w:hAnsi="Fira Sans" w:cs="Times New Roman"/>
                            <w:color w:val="0D0D0D"/>
                            <w:kern w:val="0"/>
                            <w:sz w:val="23"/>
                            <w:szCs w:val="23"/>
                            <w:lang w:eastAsia="fr-BE"/>
                            <w14:ligatures w14:val="none"/>
                          </w:rPr>
                          <w:t>en</w:t>
                        </w:r>
                        <w:proofErr w:type="gramEnd"/>
                        <w:r w:rsidRPr="00AD4629">
                          <w:rPr>
                            <w:rFonts w:ascii="Fira Sans" w:eastAsia="Times New Roman" w:hAnsi="Fira Sans" w:cs="Times New Roman"/>
                            <w:color w:val="0D0D0D"/>
                            <w:kern w:val="0"/>
                            <w:sz w:val="23"/>
                            <w:szCs w:val="23"/>
                            <w:lang w:eastAsia="fr-BE"/>
                            <w14:ligatures w14:val="none"/>
                          </w:rPr>
                          <w:t xml:space="preserve"> l'envoyant à notre siège social, CSC Services publics, service Primes syndicales - Avenue de l’Héliport 21 à 1000 Bruxelles,</w:t>
                        </w:r>
                      </w:p>
                      <w:p w14:paraId="673D84F0" w14:textId="77777777" w:rsidR="00AD4629" w:rsidRPr="00AD4629" w:rsidRDefault="00AD4629" w:rsidP="00AD4629">
                        <w:pPr>
                          <w:numPr>
                            <w:ilvl w:val="0"/>
                            <w:numId w:val="2"/>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proofErr w:type="gramStart"/>
                        <w:r w:rsidRPr="00AD4629">
                          <w:rPr>
                            <w:rFonts w:ascii="Fira Sans" w:eastAsia="Times New Roman" w:hAnsi="Fira Sans" w:cs="Times New Roman"/>
                            <w:color w:val="0D0D0D"/>
                            <w:kern w:val="0"/>
                            <w:sz w:val="23"/>
                            <w:szCs w:val="23"/>
                            <w:lang w:eastAsia="fr-BE"/>
                            <w14:ligatures w14:val="none"/>
                          </w:rPr>
                          <w:t>en</w:t>
                        </w:r>
                        <w:proofErr w:type="gramEnd"/>
                        <w:r w:rsidRPr="00AD4629">
                          <w:rPr>
                            <w:rFonts w:ascii="Fira Sans" w:eastAsia="Times New Roman" w:hAnsi="Fira Sans" w:cs="Times New Roman"/>
                            <w:color w:val="0D0D0D"/>
                            <w:kern w:val="0"/>
                            <w:sz w:val="23"/>
                            <w:szCs w:val="23"/>
                            <w:lang w:eastAsia="fr-BE"/>
                            <w14:ligatures w14:val="none"/>
                          </w:rPr>
                          <w:t xml:space="preserve"> l’envoyant scanné par mail : </w:t>
                        </w:r>
                        <w:r w:rsidRPr="00AD4629">
                          <w:rPr>
                            <w:rFonts w:ascii="Fira Sans" w:eastAsia="Times New Roman" w:hAnsi="Fira Sans" w:cs="Times New Roman"/>
                            <w:b/>
                            <w:bCs/>
                            <w:color w:val="0D0D0D"/>
                            <w:kern w:val="0"/>
                            <w:sz w:val="23"/>
                            <w:szCs w:val="23"/>
                            <w:lang w:eastAsia="fr-BE"/>
                            <w14:ligatures w14:val="none"/>
                          </w:rPr>
                          <w:t>il est alors impératif que le document soit </w:t>
                        </w:r>
                        <w:r w:rsidRPr="00AD4629">
                          <w:rPr>
                            <w:rFonts w:ascii="Fira Sans" w:eastAsia="Times New Roman" w:hAnsi="Fira Sans" w:cs="Times New Roman"/>
                            <w:b/>
                            <w:bCs/>
                            <w:color w:val="0D0D0D"/>
                            <w:kern w:val="0"/>
                            <w:sz w:val="23"/>
                            <w:szCs w:val="23"/>
                            <w:u w:val="single"/>
                            <w:lang w:eastAsia="fr-BE"/>
                            <w14:ligatures w14:val="none"/>
                          </w:rPr>
                          <w:t>scanné au format PDF</w:t>
                        </w:r>
                        <w:r w:rsidRPr="00AD4629">
                          <w:rPr>
                            <w:rFonts w:ascii="Fira Sans" w:eastAsia="Times New Roman" w:hAnsi="Fira Sans" w:cs="Times New Roman"/>
                            <w:b/>
                            <w:bCs/>
                            <w:color w:val="0D0D0D"/>
                            <w:kern w:val="0"/>
                            <w:sz w:val="23"/>
                            <w:szCs w:val="23"/>
                            <w:lang w:eastAsia="fr-BE"/>
                            <w14:ligatures w14:val="none"/>
                          </w:rPr>
                          <w:t xml:space="preserve">, bien cadré et de bonne qualité (la signature numérique via </w:t>
                        </w:r>
                        <w:proofErr w:type="spellStart"/>
                        <w:r w:rsidRPr="00AD4629">
                          <w:rPr>
                            <w:rFonts w:ascii="Fira Sans" w:eastAsia="Times New Roman" w:hAnsi="Fira Sans" w:cs="Times New Roman"/>
                            <w:b/>
                            <w:bCs/>
                            <w:color w:val="0D0D0D"/>
                            <w:kern w:val="0"/>
                            <w:sz w:val="23"/>
                            <w:szCs w:val="23"/>
                            <w:lang w:eastAsia="fr-BE"/>
                            <w14:ligatures w14:val="none"/>
                          </w:rPr>
                          <w:t>Itsme</w:t>
                        </w:r>
                        <w:proofErr w:type="spellEnd"/>
                        <w:r w:rsidRPr="00AD4629">
                          <w:rPr>
                            <w:rFonts w:ascii="Fira Sans" w:eastAsia="Times New Roman" w:hAnsi="Fira Sans" w:cs="Times New Roman"/>
                            <w:b/>
                            <w:bCs/>
                            <w:color w:val="0D0D0D"/>
                            <w:kern w:val="0"/>
                            <w:sz w:val="23"/>
                            <w:szCs w:val="23"/>
                            <w:lang w:eastAsia="fr-BE"/>
                            <w14:ligatures w14:val="none"/>
                          </w:rPr>
                          <w:t xml:space="preserve"> est autorisée). UNE PHOTO DU FORMULAIRE N’EST PAS VALABLE.</w:t>
                        </w:r>
                      </w:p>
                      <w:p w14:paraId="3E21D297"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OU L'ENVOYER ?</w:t>
                        </w:r>
                        <w:r w:rsidRPr="00AD4629">
                          <w:rPr>
                            <w:rFonts w:ascii="Fira Sans" w:eastAsia="Times New Roman" w:hAnsi="Fira Sans" w:cs="Times New Roman"/>
                            <w:color w:val="0D0D0D"/>
                            <w:kern w:val="0"/>
                            <w:sz w:val="23"/>
                            <w:szCs w:val="23"/>
                            <w:lang w:eastAsia="fr-BE"/>
                            <w14:ligatures w14:val="none"/>
                          </w:rPr>
                          <w:br/>
                          <w:t> </w:t>
                        </w:r>
                      </w:p>
                      <w:p w14:paraId="3298B7CF"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ARLON : Rue Pietro Ferrero 1 – 6700 Arlon </w:t>
                        </w:r>
                        <w:r w:rsidRPr="00AD4629">
                          <w:rPr>
                            <w:rFonts w:ascii="Fira Sans" w:eastAsia="Times New Roman" w:hAnsi="Fira Sans" w:cs="Times New Roman"/>
                            <w:color w:val="0D0D0D"/>
                            <w:kern w:val="0"/>
                            <w:sz w:val="23"/>
                            <w:szCs w:val="23"/>
                            <w:lang w:eastAsia="fr-BE"/>
                            <w14:ligatures w14:val="none"/>
                          </w:rPr>
                          <w:br/>
                        </w:r>
                        <w:hyperlink r:id="rId10" w:history="1">
                          <w:r w:rsidRPr="00AD4629">
                            <w:rPr>
                              <w:rFonts w:ascii="Fira Sans" w:eastAsia="Times New Roman" w:hAnsi="Fira Sans" w:cs="Times New Roman"/>
                              <w:b/>
                              <w:bCs/>
                              <w:color w:val="0000FF"/>
                              <w:kern w:val="0"/>
                              <w:sz w:val="23"/>
                              <w:szCs w:val="23"/>
                              <w:u w:val="single"/>
                              <w:lang w:eastAsia="fr-BE"/>
                              <w14:ligatures w14:val="none"/>
                            </w:rPr>
                            <w:t>services.publicsarlon@acv-csc.be</w:t>
                          </w:r>
                        </w:hyperlink>
                      </w:p>
                      <w:p w14:paraId="27D04895"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pict w14:anchorId="1876A67A">
                            <v:rect id="_x0000_i1025" style="width:0;height:1.5pt" o:hralign="center" o:hrstd="t" o:hr="t" fillcolor="#a0a0a0" stroked="f"/>
                          </w:pict>
                        </w:r>
                      </w:p>
                      <w:p w14:paraId="7C7D416F"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BRUXELLES : Avenue de l’Héliport 21 – 1000 Bruxelles</w:t>
                        </w:r>
                      </w:p>
                      <w:p w14:paraId="6C444033"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t>Pour les ALR (communes, CPAS, hôpitaux, intercommunales bruxelloises) : </w:t>
                        </w:r>
                        <w:r w:rsidRPr="00AD4629">
                          <w:rPr>
                            <w:rFonts w:ascii="Fira Sans" w:eastAsia="Times New Roman" w:hAnsi="Fira Sans" w:cs="Times New Roman"/>
                            <w:color w:val="0D0D0D"/>
                            <w:kern w:val="0"/>
                            <w:sz w:val="23"/>
                            <w:szCs w:val="23"/>
                            <w:lang w:eastAsia="fr-BE"/>
                            <w14:ligatures w14:val="none"/>
                          </w:rPr>
                          <w:br/>
                        </w:r>
                        <w:hyperlink r:id="rId11" w:history="1">
                          <w:r w:rsidRPr="00AD4629">
                            <w:rPr>
                              <w:rFonts w:ascii="Fira Sans" w:eastAsia="Times New Roman" w:hAnsi="Fira Sans" w:cs="Times New Roman"/>
                              <w:b/>
                              <w:bCs/>
                              <w:color w:val="0000FF"/>
                              <w:kern w:val="0"/>
                              <w:sz w:val="23"/>
                              <w:szCs w:val="23"/>
                              <w:u w:val="single"/>
                              <w:lang w:eastAsia="fr-BE"/>
                              <w14:ligatures w14:val="none"/>
                            </w:rPr>
                            <w:t>alr.bruxelles@acv-csc.be</w:t>
                          </w:r>
                        </w:hyperlink>
                        <w:r w:rsidRPr="00AD4629">
                          <w:rPr>
                            <w:rFonts w:ascii="Fira Sans" w:eastAsia="Times New Roman" w:hAnsi="Fira Sans" w:cs="Times New Roman"/>
                            <w:color w:val="0D0D0D"/>
                            <w:kern w:val="0"/>
                            <w:sz w:val="23"/>
                            <w:szCs w:val="23"/>
                            <w:lang w:eastAsia="fr-BE"/>
                            <w14:ligatures w14:val="none"/>
                          </w:rPr>
                          <w:br/>
                          <w:t>Pour les autres secteurs (fédéral, régional ou autres) :</w:t>
                        </w:r>
                        <w:r w:rsidRPr="00AD4629">
                          <w:rPr>
                            <w:rFonts w:ascii="Fira Sans" w:eastAsia="Times New Roman" w:hAnsi="Fira Sans" w:cs="Times New Roman"/>
                            <w:color w:val="0D0D0D"/>
                            <w:kern w:val="0"/>
                            <w:sz w:val="23"/>
                            <w:szCs w:val="23"/>
                            <w:lang w:eastAsia="fr-BE"/>
                            <w14:ligatures w14:val="none"/>
                          </w:rPr>
                          <w:br/>
                        </w:r>
                        <w:hyperlink r:id="rId12" w:history="1">
                          <w:r w:rsidRPr="00AD4629">
                            <w:rPr>
                              <w:rFonts w:ascii="Fira Sans" w:eastAsia="Times New Roman" w:hAnsi="Fira Sans" w:cs="Times New Roman"/>
                              <w:b/>
                              <w:bCs/>
                              <w:color w:val="0000FF"/>
                              <w:kern w:val="0"/>
                              <w:sz w:val="23"/>
                              <w:szCs w:val="23"/>
                              <w:u w:val="single"/>
                              <w:lang w:eastAsia="fr-BE"/>
                              <w14:ligatures w14:val="none"/>
                            </w:rPr>
                            <w:t>Syndicales.Primes@acv-csc.be</w:t>
                          </w:r>
                        </w:hyperlink>
                      </w:p>
                      <w:p w14:paraId="115FCE8E"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pict w14:anchorId="1ADD5530">
                            <v:rect id="_x0000_i1026" style="width:0;height:1.5pt" o:hralign="center" o:hrstd="t" o:hr="t" fillcolor="#a0a0a0" stroked="f"/>
                          </w:pict>
                        </w:r>
                      </w:p>
                      <w:p w14:paraId="2383D1F6"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 xml:space="preserve">CHARLEROI : Rue </w:t>
                        </w:r>
                        <w:proofErr w:type="spellStart"/>
                        <w:r w:rsidRPr="00AD4629">
                          <w:rPr>
                            <w:rFonts w:ascii="Fira Sans" w:eastAsia="Times New Roman" w:hAnsi="Fira Sans" w:cs="Times New Roman"/>
                            <w:b/>
                            <w:bCs/>
                            <w:color w:val="0D0D0D"/>
                            <w:kern w:val="0"/>
                            <w:sz w:val="23"/>
                            <w:szCs w:val="23"/>
                            <w:lang w:eastAsia="fr-BE"/>
                            <w14:ligatures w14:val="none"/>
                          </w:rPr>
                          <w:t>Prunieau</w:t>
                        </w:r>
                        <w:proofErr w:type="spellEnd"/>
                        <w:r w:rsidRPr="00AD4629">
                          <w:rPr>
                            <w:rFonts w:ascii="Fira Sans" w:eastAsia="Times New Roman" w:hAnsi="Fira Sans" w:cs="Times New Roman"/>
                            <w:b/>
                            <w:bCs/>
                            <w:color w:val="0D0D0D"/>
                            <w:kern w:val="0"/>
                            <w:sz w:val="23"/>
                            <w:szCs w:val="23"/>
                            <w:lang w:eastAsia="fr-BE"/>
                            <w14:ligatures w14:val="none"/>
                          </w:rPr>
                          <w:t xml:space="preserve"> 5 – 6000 Charleroi </w:t>
                        </w:r>
                        <w:r w:rsidRPr="00AD4629">
                          <w:rPr>
                            <w:rFonts w:ascii="Fira Sans" w:eastAsia="Times New Roman" w:hAnsi="Fira Sans" w:cs="Times New Roman"/>
                            <w:b/>
                            <w:bCs/>
                            <w:color w:val="0D0D0D"/>
                            <w:kern w:val="0"/>
                            <w:sz w:val="23"/>
                            <w:szCs w:val="23"/>
                            <w:lang w:eastAsia="fr-BE"/>
                            <w14:ligatures w14:val="none"/>
                          </w:rPr>
                          <w:br/>
                        </w:r>
                        <w:hyperlink r:id="rId13" w:history="1">
                          <w:r w:rsidRPr="00AD4629">
                            <w:rPr>
                              <w:rFonts w:ascii="Fira Sans" w:eastAsia="Times New Roman" w:hAnsi="Fira Sans" w:cs="Times New Roman"/>
                              <w:b/>
                              <w:bCs/>
                              <w:color w:val="0000FF"/>
                              <w:kern w:val="0"/>
                              <w:sz w:val="23"/>
                              <w:szCs w:val="23"/>
                              <w:u w:val="single"/>
                              <w:lang w:eastAsia="fr-BE"/>
                              <w14:ligatures w14:val="none"/>
                            </w:rPr>
                            <w:t>Services.PublicsCharleroi@acv-csc.be</w:t>
                          </w:r>
                        </w:hyperlink>
                      </w:p>
                      <w:p w14:paraId="131AA2EF"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pict w14:anchorId="3819D520">
                            <v:rect id="_x0000_i1027" style="width:0;height:1.5pt" o:hralign="center" o:hrstd="t" o:hr="t" fillcolor="#a0a0a0" stroked="f"/>
                          </w:pict>
                        </w:r>
                      </w:p>
                      <w:p w14:paraId="7FE9791F"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 xml:space="preserve">LIEGE / VERVIERS : Boulevard </w:t>
                        </w:r>
                        <w:proofErr w:type="spellStart"/>
                        <w:r w:rsidRPr="00AD4629">
                          <w:rPr>
                            <w:rFonts w:ascii="Fira Sans" w:eastAsia="Times New Roman" w:hAnsi="Fira Sans" w:cs="Times New Roman"/>
                            <w:b/>
                            <w:bCs/>
                            <w:color w:val="0D0D0D"/>
                            <w:kern w:val="0"/>
                            <w:sz w:val="23"/>
                            <w:szCs w:val="23"/>
                            <w:lang w:eastAsia="fr-BE"/>
                            <w14:ligatures w14:val="none"/>
                          </w:rPr>
                          <w:t>Saucy</w:t>
                        </w:r>
                        <w:proofErr w:type="spellEnd"/>
                        <w:r w:rsidRPr="00AD4629">
                          <w:rPr>
                            <w:rFonts w:ascii="Fira Sans" w:eastAsia="Times New Roman" w:hAnsi="Fira Sans" w:cs="Times New Roman"/>
                            <w:b/>
                            <w:bCs/>
                            <w:color w:val="0D0D0D"/>
                            <w:kern w:val="0"/>
                            <w:sz w:val="23"/>
                            <w:szCs w:val="23"/>
                            <w:lang w:eastAsia="fr-BE"/>
                            <w14:ligatures w14:val="none"/>
                          </w:rPr>
                          <w:t xml:space="preserve"> 10 – 4020 Liège</w:t>
                        </w:r>
                        <w:r w:rsidRPr="00AD4629">
                          <w:rPr>
                            <w:rFonts w:ascii="Fira Sans" w:eastAsia="Times New Roman" w:hAnsi="Fira Sans" w:cs="Times New Roman"/>
                            <w:b/>
                            <w:bCs/>
                            <w:color w:val="0D0D0D"/>
                            <w:kern w:val="0"/>
                            <w:sz w:val="23"/>
                            <w:szCs w:val="23"/>
                            <w:lang w:eastAsia="fr-BE"/>
                            <w14:ligatures w14:val="none"/>
                          </w:rPr>
                          <w:br/>
                        </w:r>
                        <w:hyperlink r:id="rId14" w:history="1">
                          <w:r w:rsidRPr="00AD4629">
                            <w:rPr>
                              <w:rFonts w:ascii="Fira Sans" w:eastAsia="Times New Roman" w:hAnsi="Fira Sans" w:cs="Times New Roman"/>
                              <w:b/>
                              <w:bCs/>
                              <w:color w:val="0000FF"/>
                              <w:kern w:val="0"/>
                              <w:sz w:val="23"/>
                              <w:szCs w:val="23"/>
                              <w:u w:val="single"/>
                              <w:lang w:eastAsia="fr-BE"/>
                              <w14:ligatures w14:val="none"/>
                            </w:rPr>
                            <w:t>Lvo.servicespublics@acv-csc.be</w:t>
                          </w:r>
                        </w:hyperlink>
                        <w:r w:rsidRPr="00AD4629">
                          <w:rPr>
                            <w:rFonts w:ascii="Fira Sans" w:eastAsia="Times New Roman" w:hAnsi="Fira Sans" w:cs="Times New Roman"/>
                            <w:b/>
                            <w:bCs/>
                            <w:color w:val="0D0D0D"/>
                            <w:kern w:val="0"/>
                            <w:sz w:val="23"/>
                            <w:szCs w:val="23"/>
                            <w:lang w:eastAsia="fr-BE"/>
                            <w14:ligatures w14:val="none"/>
                          </w:rPr>
                          <w:t>  </w:t>
                        </w:r>
                      </w:p>
                      <w:p w14:paraId="3AD89359"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pict w14:anchorId="5211F96D">
                            <v:rect id="_x0000_i1028" style="width:0;height:1.5pt" o:hralign="center" o:hrstd="t" o:hr="t" fillcolor="#a0a0a0" stroked="f"/>
                          </w:pict>
                        </w:r>
                      </w:p>
                      <w:p w14:paraId="21998531"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MONS / LA LOUVIERE : Rue Claude de Bettignies 10 – 7000 Mons</w:t>
                        </w:r>
                        <w:r w:rsidRPr="00AD4629">
                          <w:rPr>
                            <w:rFonts w:ascii="Fira Sans" w:eastAsia="Times New Roman" w:hAnsi="Fira Sans" w:cs="Times New Roman"/>
                            <w:b/>
                            <w:bCs/>
                            <w:color w:val="0D0D0D"/>
                            <w:kern w:val="0"/>
                            <w:sz w:val="23"/>
                            <w:szCs w:val="23"/>
                            <w:lang w:eastAsia="fr-BE"/>
                            <w14:ligatures w14:val="none"/>
                          </w:rPr>
                          <w:br/>
                        </w:r>
                        <w:hyperlink r:id="rId15" w:history="1">
                          <w:r w:rsidRPr="00AD4629">
                            <w:rPr>
                              <w:rFonts w:ascii="Fira Sans" w:eastAsia="Times New Roman" w:hAnsi="Fira Sans" w:cs="Times New Roman"/>
                              <w:b/>
                              <w:bCs/>
                              <w:color w:val="0000FF"/>
                              <w:kern w:val="0"/>
                              <w:sz w:val="23"/>
                              <w:szCs w:val="23"/>
                              <w:u w:val="single"/>
                              <w:lang w:eastAsia="fr-BE"/>
                              <w14:ligatures w14:val="none"/>
                            </w:rPr>
                            <w:t>services.publicsmons@acv-csc.be</w:t>
                          </w:r>
                        </w:hyperlink>
                      </w:p>
                      <w:p w14:paraId="199763B2"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pict w14:anchorId="169AAB68">
                            <v:rect id="_x0000_i1029" style="width:0;height:1.5pt" o:hralign="center" o:hrstd="t" o:hr="t" fillcolor="#a0a0a0" stroked="f"/>
                          </w:pict>
                        </w:r>
                      </w:p>
                      <w:p w14:paraId="5FD874A9"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NAMUR : Chaussée de Louvain 510 – 5004 Bouge</w:t>
                        </w:r>
                        <w:r w:rsidRPr="00AD4629">
                          <w:rPr>
                            <w:rFonts w:ascii="Fira Sans" w:eastAsia="Times New Roman" w:hAnsi="Fira Sans" w:cs="Times New Roman"/>
                            <w:color w:val="0D0D0D"/>
                            <w:kern w:val="0"/>
                            <w:sz w:val="23"/>
                            <w:szCs w:val="23"/>
                            <w:lang w:eastAsia="fr-BE"/>
                            <w14:ligatures w14:val="none"/>
                          </w:rPr>
                          <w:br/>
                        </w:r>
                        <w:hyperlink r:id="rId16" w:history="1">
                          <w:r w:rsidRPr="00AD4629">
                            <w:rPr>
                              <w:rFonts w:ascii="Fira Sans" w:eastAsia="Times New Roman" w:hAnsi="Fira Sans" w:cs="Times New Roman"/>
                              <w:b/>
                              <w:bCs/>
                              <w:color w:val="0000FF"/>
                              <w:kern w:val="0"/>
                              <w:sz w:val="23"/>
                              <w:szCs w:val="23"/>
                              <w:u w:val="single"/>
                              <w:lang w:eastAsia="fr-BE"/>
                              <w14:ligatures w14:val="none"/>
                            </w:rPr>
                            <w:t>Services.PublicsNamur@acv-csc.be</w:t>
                          </w:r>
                        </w:hyperlink>
                        <w:r w:rsidRPr="00AD4629">
                          <w:rPr>
                            <w:rFonts w:ascii="Fira Sans" w:eastAsia="Times New Roman" w:hAnsi="Fira Sans" w:cs="Times New Roman"/>
                            <w:b/>
                            <w:bCs/>
                            <w:color w:val="0D0D0D"/>
                            <w:kern w:val="0"/>
                            <w:sz w:val="23"/>
                            <w:szCs w:val="23"/>
                            <w:lang w:eastAsia="fr-BE"/>
                            <w14:ligatures w14:val="none"/>
                          </w:rPr>
                          <w:t> </w:t>
                        </w:r>
                      </w:p>
                      <w:p w14:paraId="0E005ECD"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pict w14:anchorId="46AE8255">
                            <v:rect id="_x0000_i1030" style="width:0;height:1.5pt" o:hralign="center" o:hrstd="t" o:hr="t" fillcolor="#a0a0a0" stroked="f"/>
                          </w:pict>
                        </w:r>
                      </w:p>
                      <w:p w14:paraId="3F418510"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lastRenderedPageBreak/>
                          <w:t>BRABANT WALLON : Rue des Canonniers 14 – 1400 Nivelles</w:t>
                        </w:r>
                        <w:r w:rsidRPr="00AD4629">
                          <w:rPr>
                            <w:rFonts w:ascii="Fira Sans" w:eastAsia="Times New Roman" w:hAnsi="Fira Sans" w:cs="Times New Roman"/>
                            <w:b/>
                            <w:bCs/>
                            <w:color w:val="0D0D0D"/>
                            <w:kern w:val="0"/>
                            <w:sz w:val="23"/>
                            <w:szCs w:val="23"/>
                            <w:lang w:eastAsia="fr-BE"/>
                            <w14:ligatures w14:val="none"/>
                          </w:rPr>
                          <w:br/>
                        </w:r>
                        <w:hyperlink r:id="rId17" w:history="1">
                          <w:r w:rsidRPr="00AD4629">
                            <w:rPr>
                              <w:rFonts w:ascii="Fira Sans" w:eastAsia="Times New Roman" w:hAnsi="Fira Sans" w:cs="Times New Roman"/>
                              <w:b/>
                              <w:bCs/>
                              <w:color w:val="0000FF"/>
                              <w:kern w:val="0"/>
                              <w:sz w:val="23"/>
                              <w:szCs w:val="23"/>
                              <w:u w:val="single"/>
                              <w:lang w:eastAsia="fr-BE"/>
                              <w14:ligatures w14:val="none"/>
                            </w:rPr>
                            <w:t>chantal.dubrowski@acv-csc.be</w:t>
                          </w:r>
                        </w:hyperlink>
                      </w:p>
                      <w:p w14:paraId="4F9A7F31"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pict w14:anchorId="2FCAD0A5">
                            <v:rect id="_x0000_i1031" style="width:0;height:1.5pt" o:hralign="center" o:hrstd="t" o:hr="t" fillcolor="#a0a0a0" stroked="f"/>
                          </w:pict>
                        </w:r>
                      </w:p>
                      <w:p w14:paraId="750E6678"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b/>
                            <w:bCs/>
                            <w:color w:val="0D0D0D"/>
                            <w:kern w:val="0"/>
                            <w:sz w:val="23"/>
                            <w:szCs w:val="23"/>
                            <w:lang w:eastAsia="fr-BE"/>
                            <w14:ligatures w14:val="none"/>
                          </w:rPr>
                          <w:t>HAINAUT OCCIDENTAL : Avenue des Etats-Unis 10 bte 1 – 7500 Tournai</w:t>
                        </w:r>
                        <w:r w:rsidRPr="00AD4629">
                          <w:rPr>
                            <w:rFonts w:ascii="Fira Sans" w:eastAsia="Times New Roman" w:hAnsi="Fira Sans" w:cs="Times New Roman"/>
                            <w:b/>
                            <w:bCs/>
                            <w:color w:val="0D0D0D"/>
                            <w:kern w:val="0"/>
                            <w:sz w:val="23"/>
                            <w:szCs w:val="23"/>
                            <w:lang w:eastAsia="fr-BE"/>
                            <w14:ligatures w14:val="none"/>
                          </w:rPr>
                          <w:br/>
                        </w:r>
                        <w:hyperlink r:id="rId18" w:history="1">
                          <w:r w:rsidRPr="00AD4629">
                            <w:rPr>
                              <w:rFonts w:ascii="Fira Sans" w:eastAsia="Times New Roman" w:hAnsi="Fira Sans" w:cs="Times New Roman"/>
                              <w:b/>
                              <w:bCs/>
                              <w:color w:val="0000FF"/>
                              <w:kern w:val="0"/>
                              <w:sz w:val="23"/>
                              <w:szCs w:val="23"/>
                              <w:u w:val="single"/>
                              <w:lang w:eastAsia="fr-BE"/>
                              <w14:ligatures w14:val="none"/>
                            </w:rPr>
                            <w:t>services.publicshainaut-occidental@acv-csc.be</w:t>
                          </w:r>
                        </w:hyperlink>
                      </w:p>
                      <w:p w14:paraId="447E0A78" w14:textId="77777777" w:rsidR="00AD4629" w:rsidRPr="00AD4629" w:rsidRDefault="00AD4629" w:rsidP="00AD4629">
                        <w:pPr>
                          <w:spacing w:after="0"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br/>
                        </w:r>
                        <w:r w:rsidRPr="00AD4629">
                          <w:rPr>
                            <w:rFonts w:ascii="Fira Sans" w:eastAsia="Times New Roman" w:hAnsi="Fira Sans" w:cs="Times New Roman"/>
                            <w:b/>
                            <w:bCs/>
                            <w:color w:val="0D0D0D"/>
                            <w:kern w:val="0"/>
                            <w:sz w:val="23"/>
                            <w:szCs w:val="23"/>
                            <w:lang w:eastAsia="fr-BE"/>
                            <w14:ligatures w14:val="none"/>
                          </w:rPr>
                          <w:t>A NOTER :</w:t>
                        </w:r>
                        <w:r w:rsidRPr="00AD4629">
                          <w:rPr>
                            <w:rFonts w:ascii="Fira Sans" w:eastAsia="Times New Roman" w:hAnsi="Fira Sans" w:cs="Times New Roman"/>
                            <w:color w:val="0D0D0D"/>
                            <w:kern w:val="0"/>
                            <w:sz w:val="23"/>
                            <w:szCs w:val="23"/>
                            <w:lang w:eastAsia="fr-BE"/>
                            <w14:ligatures w14:val="none"/>
                          </w:rPr>
                          <w:t> </w:t>
                        </w:r>
                      </w:p>
                      <w:p w14:paraId="3264879E" w14:textId="77777777" w:rsidR="00AD4629" w:rsidRPr="00AD4629" w:rsidRDefault="00AD4629" w:rsidP="00AD4629">
                        <w:pPr>
                          <w:numPr>
                            <w:ilvl w:val="0"/>
                            <w:numId w:val="3"/>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t>Le formulaire doit nous parvenir avant le 1er juillet 2024.</w:t>
                        </w:r>
                      </w:p>
                      <w:p w14:paraId="55B39310" w14:textId="77777777" w:rsidR="00AD4629" w:rsidRPr="00AD4629" w:rsidRDefault="00AD4629" w:rsidP="00AD4629">
                        <w:pPr>
                          <w:numPr>
                            <w:ilvl w:val="0"/>
                            <w:numId w:val="3"/>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t>En cas de changement de syndicat pendant l’année de référence, il est nécessaire d’accompagner la demande de prime d’une attestation de l’autre syndicat avec le montant des cotisations payé et une copie de la carte d’identité.</w:t>
                        </w:r>
                      </w:p>
                      <w:p w14:paraId="651D9E68" w14:textId="77777777" w:rsidR="00AD4629" w:rsidRPr="00AD4629" w:rsidRDefault="00AD4629" w:rsidP="00AD4629">
                        <w:pPr>
                          <w:numPr>
                            <w:ilvl w:val="0"/>
                            <w:numId w:val="3"/>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t>Il n’est pas possible de réclamer une prime syndicale qui date d'avant 2022.</w:t>
                        </w:r>
                      </w:p>
                      <w:p w14:paraId="3C52F491" w14:textId="77777777" w:rsidR="00AD4629" w:rsidRPr="00AD4629" w:rsidRDefault="00AD4629" w:rsidP="00AD4629">
                        <w:pPr>
                          <w:numPr>
                            <w:ilvl w:val="0"/>
                            <w:numId w:val="3"/>
                          </w:numPr>
                          <w:spacing w:before="100" w:beforeAutospacing="1" w:after="100" w:afterAutospacing="1" w:line="375" w:lineRule="atLeast"/>
                          <w:rPr>
                            <w:rFonts w:ascii="Fira Sans" w:eastAsia="Times New Roman" w:hAnsi="Fira Sans" w:cs="Times New Roman"/>
                            <w:color w:val="0D0D0D"/>
                            <w:kern w:val="0"/>
                            <w:sz w:val="23"/>
                            <w:szCs w:val="23"/>
                            <w:lang w:eastAsia="fr-BE"/>
                            <w14:ligatures w14:val="none"/>
                          </w:rPr>
                        </w:pPr>
                        <w:r w:rsidRPr="00AD4629">
                          <w:rPr>
                            <w:rFonts w:ascii="Fira Sans" w:eastAsia="Times New Roman" w:hAnsi="Fira Sans" w:cs="Times New Roman"/>
                            <w:color w:val="0D0D0D"/>
                            <w:kern w:val="0"/>
                            <w:sz w:val="23"/>
                            <w:szCs w:val="23"/>
                            <w:lang w:eastAsia="fr-BE"/>
                            <w14:ligatures w14:val="none"/>
                          </w:rPr>
                          <w:t>Les délais de paiement peuvent varier. Nous mettons tout en œuvre pour les réduire. Merci pour votre patience et votre compréhension.</w:t>
                        </w:r>
                      </w:p>
                    </w:tc>
                  </w:tr>
                </w:tbl>
                <w:p w14:paraId="3ECE7E8F"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p>
              </w:tc>
            </w:tr>
          </w:tbl>
          <w:p w14:paraId="50C321E7"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p>
        </w:tc>
      </w:tr>
      <w:tr w:rsidR="00AD4629" w:rsidRPr="00AD4629" w14:paraId="3B71BDB1" w14:textId="77777777" w:rsidTr="00AD4629">
        <w:trPr>
          <w:trHeight w:val="450"/>
          <w:jc w:val="center"/>
        </w:trPr>
        <w:tc>
          <w:tcPr>
            <w:tcW w:w="0" w:type="auto"/>
            <w:shd w:val="clear" w:color="auto" w:fill="FFFFFF"/>
            <w:vAlign w:val="center"/>
            <w:hideMark/>
          </w:tcPr>
          <w:p w14:paraId="1D901491"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kern w:val="0"/>
                <w:sz w:val="24"/>
                <w:szCs w:val="24"/>
                <w:lang w:eastAsia="fr-BE"/>
                <w14:ligatures w14:val="none"/>
              </w:rPr>
              <w:t> </w:t>
            </w:r>
          </w:p>
        </w:tc>
      </w:tr>
    </w:tbl>
    <w:p w14:paraId="1586FFED" w14:textId="77777777" w:rsidR="00AD4629" w:rsidRPr="00AD4629" w:rsidRDefault="00AD4629" w:rsidP="00AD4629">
      <w:pPr>
        <w:spacing w:after="0" w:line="240" w:lineRule="auto"/>
        <w:rPr>
          <w:rFonts w:ascii="Times New Roman" w:eastAsia="Times New Roman" w:hAnsi="Times New Roman" w:cs="Times New Roman"/>
          <w:vanish/>
          <w:kern w:val="0"/>
          <w:sz w:val="24"/>
          <w:szCs w:val="24"/>
          <w:lang w:eastAsia="fr-BE"/>
          <w14:ligatures w14:val="none"/>
        </w:rPr>
      </w:pPr>
    </w:p>
    <w:tbl>
      <w:tblPr>
        <w:tblW w:w="5000" w:type="pct"/>
        <w:jc w:val="center"/>
        <w:shd w:val="clear" w:color="auto" w:fill="FFFFFF"/>
        <w:tblCellMar>
          <w:left w:w="0" w:type="dxa"/>
          <w:right w:w="0" w:type="dxa"/>
        </w:tblCellMar>
        <w:tblLook w:val="04A0" w:firstRow="1" w:lastRow="0" w:firstColumn="1" w:lastColumn="0" w:noHBand="0" w:noVBand="1"/>
      </w:tblPr>
      <w:tblGrid>
        <w:gridCol w:w="10466"/>
      </w:tblGrid>
      <w:tr w:rsidR="00AD4629" w:rsidRPr="00AD4629" w14:paraId="78A16D96" w14:textId="77777777" w:rsidTr="00AD4629">
        <w:trPr>
          <w:trHeight w:val="225"/>
          <w:jc w:val="center"/>
        </w:trPr>
        <w:tc>
          <w:tcPr>
            <w:tcW w:w="0" w:type="auto"/>
            <w:shd w:val="clear" w:color="auto" w:fill="FFFFFF"/>
            <w:vAlign w:val="center"/>
            <w:hideMark/>
          </w:tcPr>
          <w:p w14:paraId="7714EBA7"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kern w:val="0"/>
                <w:sz w:val="24"/>
                <w:szCs w:val="24"/>
                <w:lang w:eastAsia="fr-BE"/>
                <w14:ligatures w14:val="none"/>
              </w:rPr>
              <w:t> </w:t>
            </w:r>
          </w:p>
        </w:tc>
      </w:tr>
    </w:tbl>
    <w:p w14:paraId="63F60083" w14:textId="77777777" w:rsidR="00AD4629" w:rsidRPr="00AD4629" w:rsidRDefault="00AD4629" w:rsidP="00AD4629">
      <w:pPr>
        <w:spacing w:after="0" w:line="240" w:lineRule="auto"/>
        <w:rPr>
          <w:rFonts w:ascii="Times New Roman" w:eastAsia="Times New Roman" w:hAnsi="Times New Roman" w:cs="Times New Roman"/>
          <w:vanish/>
          <w:kern w:val="0"/>
          <w:sz w:val="24"/>
          <w:szCs w:val="24"/>
          <w:lang w:eastAsia="fr-BE"/>
          <w14:ligatures w14:val="none"/>
        </w:rPr>
      </w:pPr>
    </w:p>
    <w:tbl>
      <w:tblPr>
        <w:tblW w:w="5000" w:type="pct"/>
        <w:jc w:val="center"/>
        <w:shd w:val="clear" w:color="auto" w:fill="7FC241"/>
        <w:tblCellMar>
          <w:left w:w="0" w:type="dxa"/>
          <w:right w:w="0" w:type="dxa"/>
        </w:tblCellMar>
        <w:tblLook w:val="04A0" w:firstRow="1" w:lastRow="0" w:firstColumn="1" w:lastColumn="0" w:noHBand="0" w:noVBand="1"/>
      </w:tblPr>
      <w:tblGrid>
        <w:gridCol w:w="10466"/>
      </w:tblGrid>
      <w:tr w:rsidR="00AD4629" w:rsidRPr="00AD4629" w14:paraId="2C945067" w14:textId="77777777" w:rsidTr="00AD4629">
        <w:trPr>
          <w:jc w:val="center"/>
        </w:trPr>
        <w:tc>
          <w:tcPr>
            <w:tcW w:w="0" w:type="auto"/>
            <w:shd w:val="clear" w:color="auto" w:fill="7FC241"/>
            <w:vAlign w:val="center"/>
            <w:hideMark/>
          </w:tcPr>
          <w:tbl>
            <w:tblPr>
              <w:tblW w:w="0" w:type="auto"/>
              <w:jc w:val="center"/>
              <w:tblCellMar>
                <w:left w:w="0" w:type="dxa"/>
                <w:right w:w="0" w:type="dxa"/>
              </w:tblCellMar>
              <w:tblLook w:val="04A0" w:firstRow="1" w:lastRow="0" w:firstColumn="1" w:lastColumn="0" w:noHBand="0" w:noVBand="1"/>
            </w:tblPr>
            <w:tblGrid>
              <w:gridCol w:w="2400"/>
              <w:gridCol w:w="2400"/>
              <w:gridCol w:w="2400"/>
            </w:tblGrid>
            <w:tr w:rsidR="00AD4629" w:rsidRPr="00AD4629" w14:paraId="1FE1B280" w14:textId="77777777">
              <w:trPr>
                <w:jc w:val="center"/>
              </w:trPr>
              <w:tc>
                <w:tcPr>
                  <w:tcW w:w="0" w:type="auto"/>
                  <w:tcMar>
                    <w:top w:w="0" w:type="dxa"/>
                    <w:left w:w="300" w:type="dxa"/>
                    <w:bottom w:w="0" w:type="dxa"/>
                    <w:right w:w="300" w:type="dxa"/>
                  </w:tcMar>
                  <w:vAlign w:val="center"/>
                  <w:hideMark/>
                </w:tcPr>
                <w:p w14:paraId="6F7E8684"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noProof/>
                      <w:color w:val="0000FF"/>
                      <w:kern w:val="0"/>
                      <w:sz w:val="24"/>
                      <w:szCs w:val="24"/>
                      <w:lang w:eastAsia="fr-BE"/>
                      <w14:ligatures w14:val="none"/>
                    </w:rPr>
                    <w:drawing>
                      <wp:inline distT="0" distB="0" distL="0" distR="0" wp14:anchorId="373032F2" wp14:editId="4F1F4521">
                        <wp:extent cx="1143000" cy="1143000"/>
                        <wp:effectExtent l="0" t="0" r="0" b="0"/>
                        <wp:docPr id="45" name="Image 26" descr="MaCSC">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aCSC">
                                  <a:hlinkClick r:id="rId19"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tcMar>
                    <w:top w:w="0" w:type="dxa"/>
                    <w:left w:w="300" w:type="dxa"/>
                    <w:bottom w:w="0" w:type="dxa"/>
                    <w:right w:w="300" w:type="dxa"/>
                  </w:tcMar>
                  <w:vAlign w:val="center"/>
                  <w:hideMark/>
                </w:tcPr>
                <w:p w14:paraId="63FB697E"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noProof/>
                      <w:color w:val="0000FF"/>
                      <w:kern w:val="0"/>
                      <w:sz w:val="24"/>
                      <w:szCs w:val="24"/>
                      <w:lang w:eastAsia="fr-BE"/>
                      <w14:ligatures w14:val="none"/>
                    </w:rPr>
                    <w:drawing>
                      <wp:inline distT="0" distB="0" distL="0" distR="0" wp14:anchorId="7DABED4F" wp14:editId="47BBE63C">
                        <wp:extent cx="1143000" cy="1143000"/>
                        <wp:effectExtent l="0" t="0" r="0" b="0"/>
                        <wp:docPr id="46" name="Image 25" descr="Militants">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ilitants">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tcMar>
                    <w:top w:w="0" w:type="dxa"/>
                    <w:left w:w="300" w:type="dxa"/>
                    <w:bottom w:w="0" w:type="dxa"/>
                    <w:right w:w="300" w:type="dxa"/>
                  </w:tcMar>
                  <w:vAlign w:val="center"/>
                  <w:hideMark/>
                </w:tcPr>
                <w:p w14:paraId="3F0AE436"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noProof/>
                      <w:color w:val="0000FF"/>
                      <w:kern w:val="0"/>
                      <w:sz w:val="24"/>
                      <w:szCs w:val="24"/>
                      <w:lang w:eastAsia="fr-BE"/>
                      <w14:ligatures w14:val="none"/>
                    </w:rPr>
                    <w:drawing>
                      <wp:inline distT="0" distB="0" distL="0" distR="0" wp14:anchorId="0E7C736D" wp14:editId="5764D817">
                        <wp:extent cx="1143000" cy="1143000"/>
                        <wp:effectExtent l="0" t="0" r="0" b="0"/>
                        <wp:docPr id="47" name="Image 24" descr="Contact">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ontact">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3089ABE5"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p>
        </w:tc>
      </w:tr>
    </w:tbl>
    <w:p w14:paraId="50DD3B96" w14:textId="77777777" w:rsidR="00AD4629" w:rsidRPr="00AD4629" w:rsidRDefault="00AD4629" w:rsidP="00AD4629">
      <w:pPr>
        <w:spacing w:after="0" w:line="240" w:lineRule="auto"/>
        <w:rPr>
          <w:rFonts w:ascii="Times New Roman" w:eastAsia="Times New Roman" w:hAnsi="Times New Roman" w:cs="Times New Roman"/>
          <w:vanish/>
          <w:kern w:val="0"/>
          <w:sz w:val="24"/>
          <w:szCs w:val="24"/>
          <w:lang w:eastAsia="fr-BE"/>
          <w14:ligatures w14:val="none"/>
        </w:rPr>
      </w:pPr>
    </w:p>
    <w:tbl>
      <w:tblPr>
        <w:tblW w:w="5000" w:type="pct"/>
        <w:jc w:val="center"/>
        <w:shd w:val="clear" w:color="auto" w:fill="FFFFFF"/>
        <w:tblCellMar>
          <w:left w:w="0" w:type="dxa"/>
          <w:right w:w="0" w:type="dxa"/>
        </w:tblCellMar>
        <w:tblLook w:val="04A0" w:firstRow="1" w:lastRow="0" w:firstColumn="1" w:lastColumn="0" w:noHBand="0" w:noVBand="1"/>
      </w:tblPr>
      <w:tblGrid>
        <w:gridCol w:w="10466"/>
      </w:tblGrid>
      <w:tr w:rsidR="00AD4629" w:rsidRPr="00AD4629" w14:paraId="0BD78EFF" w14:textId="77777777" w:rsidTr="00AD4629">
        <w:trPr>
          <w:trHeight w:val="450"/>
          <w:jc w:val="center"/>
        </w:trPr>
        <w:tc>
          <w:tcPr>
            <w:tcW w:w="0" w:type="auto"/>
            <w:shd w:val="clear" w:color="auto" w:fill="FFFFFF"/>
            <w:vAlign w:val="center"/>
            <w:hideMark/>
          </w:tcPr>
          <w:p w14:paraId="5243BDDC"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kern w:val="0"/>
                <w:sz w:val="24"/>
                <w:szCs w:val="24"/>
                <w:lang w:eastAsia="fr-BE"/>
                <w14:ligatures w14:val="none"/>
              </w:rPr>
              <w:t> </w:t>
            </w:r>
          </w:p>
        </w:tc>
      </w:tr>
    </w:tbl>
    <w:p w14:paraId="67957997" w14:textId="77777777" w:rsidR="00AD4629" w:rsidRPr="00AD4629" w:rsidRDefault="00AD4629" w:rsidP="00AD4629">
      <w:pPr>
        <w:spacing w:after="0" w:line="240" w:lineRule="auto"/>
        <w:rPr>
          <w:rFonts w:ascii="Times New Roman" w:eastAsia="Times New Roman" w:hAnsi="Times New Roman" w:cs="Times New Roman"/>
          <w:vanish/>
          <w:kern w:val="0"/>
          <w:sz w:val="24"/>
          <w:szCs w:val="24"/>
          <w:lang w:eastAsia="fr-BE"/>
          <w14:ligatures w14:val="none"/>
        </w:rPr>
      </w:pPr>
    </w:p>
    <w:tbl>
      <w:tblPr>
        <w:tblW w:w="0" w:type="auto"/>
        <w:jc w:val="center"/>
        <w:shd w:val="clear" w:color="auto" w:fill="FFFFFF"/>
        <w:tblCellMar>
          <w:left w:w="0" w:type="dxa"/>
          <w:right w:w="0" w:type="dxa"/>
        </w:tblCellMar>
        <w:tblLook w:val="04A0" w:firstRow="1" w:lastRow="0" w:firstColumn="1" w:lastColumn="0" w:noHBand="0" w:noVBand="1"/>
      </w:tblPr>
      <w:tblGrid>
        <w:gridCol w:w="600"/>
        <w:gridCol w:w="75"/>
        <w:gridCol w:w="600"/>
        <w:gridCol w:w="75"/>
        <w:gridCol w:w="600"/>
        <w:gridCol w:w="75"/>
        <w:gridCol w:w="600"/>
      </w:tblGrid>
      <w:tr w:rsidR="00AD4629" w:rsidRPr="00AD4629" w14:paraId="1410DC79" w14:textId="77777777" w:rsidTr="00AD4629">
        <w:trPr>
          <w:jc w:val="center"/>
        </w:trPr>
        <w:tc>
          <w:tcPr>
            <w:tcW w:w="0" w:type="auto"/>
            <w:shd w:val="clear" w:color="auto" w:fill="FFFFFF"/>
            <w:hideMark/>
          </w:tcPr>
          <w:p w14:paraId="6C669575"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noProof/>
                <w:color w:val="0000FF"/>
                <w:kern w:val="0"/>
                <w:sz w:val="24"/>
                <w:szCs w:val="24"/>
                <w:lang w:eastAsia="fr-BE"/>
                <w14:ligatures w14:val="none"/>
              </w:rPr>
              <w:drawing>
                <wp:inline distT="0" distB="0" distL="0" distR="0" wp14:anchorId="52C2CCBC" wp14:editId="16353518">
                  <wp:extent cx="381000" cy="381000"/>
                  <wp:effectExtent l="0" t="0" r="0" b="0"/>
                  <wp:docPr id="48" name="Image 23">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 w:type="dxa"/>
            <w:shd w:val="clear" w:color="auto" w:fill="FFFFFF"/>
            <w:vAlign w:val="center"/>
            <w:hideMark/>
          </w:tcPr>
          <w:p w14:paraId="36809028"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kern w:val="0"/>
                <w:sz w:val="24"/>
                <w:szCs w:val="24"/>
                <w:lang w:eastAsia="fr-BE"/>
                <w14:ligatures w14:val="none"/>
              </w:rPr>
              <w:t> </w:t>
            </w:r>
          </w:p>
        </w:tc>
        <w:tc>
          <w:tcPr>
            <w:tcW w:w="0" w:type="auto"/>
            <w:shd w:val="clear" w:color="auto" w:fill="FFFFFF"/>
            <w:hideMark/>
          </w:tcPr>
          <w:p w14:paraId="7D2722AC"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noProof/>
                <w:color w:val="0000FF"/>
                <w:kern w:val="0"/>
                <w:sz w:val="24"/>
                <w:szCs w:val="24"/>
                <w:lang w:eastAsia="fr-BE"/>
                <w14:ligatures w14:val="none"/>
              </w:rPr>
              <w:drawing>
                <wp:inline distT="0" distB="0" distL="0" distR="0" wp14:anchorId="1242A9AC" wp14:editId="2273D7B2">
                  <wp:extent cx="381000" cy="381000"/>
                  <wp:effectExtent l="0" t="0" r="0" b="0"/>
                  <wp:docPr id="49" name="Image 22">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 w:type="dxa"/>
            <w:shd w:val="clear" w:color="auto" w:fill="FFFFFF"/>
            <w:vAlign w:val="center"/>
            <w:hideMark/>
          </w:tcPr>
          <w:p w14:paraId="616A2003"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kern w:val="0"/>
                <w:sz w:val="24"/>
                <w:szCs w:val="24"/>
                <w:lang w:eastAsia="fr-BE"/>
                <w14:ligatures w14:val="none"/>
              </w:rPr>
              <w:t> </w:t>
            </w:r>
          </w:p>
        </w:tc>
        <w:tc>
          <w:tcPr>
            <w:tcW w:w="0" w:type="auto"/>
            <w:shd w:val="clear" w:color="auto" w:fill="FFFFFF"/>
            <w:hideMark/>
          </w:tcPr>
          <w:p w14:paraId="3F5AF2EC"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noProof/>
                <w:color w:val="0000FF"/>
                <w:kern w:val="0"/>
                <w:sz w:val="24"/>
                <w:szCs w:val="24"/>
                <w:lang w:eastAsia="fr-BE"/>
                <w14:ligatures w14:val="none"/>
              </w:rPr>
              <w:drawing>
                <wp:inline distT="0" distB="0" distL="0" distR="0" wp14:anchorId="51268195" wp14:editId="4D461AA1">
                  <wp:extent cx="381000" cy="381000"/>
                  <wp:effectExtent l="0" t="0" r="0" b="0"/>
                  <wp:docPr id="50" name="Image 21">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 w:type="dxa"/>
            <w:shd w:val="clear" w:color="auto" w:fill="FFFFFF"/>
            <w:vAlign w:val="center"/>
            <w:hideMark/>
          </w:tcPr>
          <w:p w14:paraId="1F262DCA"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kern w:val="0"/>
                <w:sz w:val="24"/>
                <w:szCs w:val="24"/>
                <w:lang w:eastAsia="fr-BE"/>
                <w14:ligatures w14:val="none"/>
              </w:rPr>
              <w:t> </w:t>
            </w:r>
          </w:p>
        </w:tc>
        <w:tc>
          <w:tcPr>
            <w:tcW w:w="0" w:type="auto"/>
            <w:shd w:val="clear" w:color="auto" w:fill="FFFFFF"/>
            <w:hideMark/>
          </w:tcPr>
          <w:p w14:paraId="16B760FF" w14:textId="77777777" w:rsidR="00AD4629" w:rsidRPr="00AD4629" w:rsidRDefault="00AD4629" w:rsidP="00AD4629">
            <w:pPr>
              <w:spacing w:after="0" w:line="240" w:lineRule="auto"/>
              <w:rPr>
                <w:rFonts w:ascii="Times New Roman" w:eastAsia="Times New Roman" w:hAnsi="Times New Roman" w:cs="Times New Roman"/>
                <w:kern w:val="0"/>
                <w:sz w:val="24"/>
                <w:szCs w:val="24"/>
                <w:lang w:eastAsia="fr-BE"/>
                <w14:ligatures w14:val="none"/>
              </w:rPr>
            </w:pPr>
            <w:r w:rsidRPr="00AD4629">
              <w:rPr>
                <w:rFonts w:ascii="Times New Roman" w:eastAsia="Times New Roman" w:hAnsi="Times New Roman" w:cs="Times New Roman"/>
                <w:noProof/>
                <w:color w:val="0000FF"/>
                <w:kern w:val="0"/>
                <w:sz w:val="24"/>
                <w:szCs w:val="24"/>
                <w:lang w:eastAsia="fr-BE"/>
                <w14:ligatures w14:val="none"/>
              </w:rPr>
              <w:drawing>
                <wp:inline distT="0" distB="0" distL="0" distR="0" wp14:anchorId="157862BD" wp14:editId="4670B4BE">
                  <wp:extent cx="381000" cy="381000"/>
                  <wp:effectExtent l="0" t="0" r="0" b="0"/>
                  <wp:docPr id="51" name="Image 20">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14853704" w14:textId="77777777" w:rsidR="00080048" w:rsidRDefault="00080048"/>
    <w:sectPr w:rsidR="00080048" w:rsidSect="001A1D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6E2"/>
    <w:multiLevelType w:val="multilevel"/>
    <w:tmpl w:val="5C6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903B9"/>
    <w:multiLevelType w:val="multilevel"/>
    <w:tmpl w:val="0728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C44343"/>
    <w:multiLevelType w:val="multilevel"/>
    <w:tmpl w:val="44D0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295915">
    <w:abstractNumId w:val="2"/>
  </w:num>
  <w:num w:numId="2" w16cid:durableId="260727675">
    <w:abstractNumId w:val="0"/>
  </w:num>
  <w:num w:numId="3" w16cid:durableId="2080321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29"/>
    <w:rsid w:val="00080048"/>
    <w:rsid w:val="001A1DF4"/>
    <w:rsid w:val="0062041F"/>
    <w:rsid w:val="00AD4629"/>
    <w:rsid w:val="00D563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91B2"/>
  <w15:chartTrackingRefBased/>
  <w15:docId w15:val="{3C04703D-76E7-474A-A3C6-4F8E9F8C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0645">
      <w:bodyDiv w:val="1"/>
      <w:marLeft w:val="0"/>
      <w:marRight w:val="0"/>
      <w:marTop w:val="0"/>
      <w:marBottom w:val="0"/>
      <w:divBdr>
        <w:top w:val="none" w:sz="0" w:space="0" w:color="auto"/>
        <w:left w:val="none" w:sz="0" w:space="0" w:color="auto"/>
        <w:bottom w:val="none" w:sz="0" w:space="0" w:color="auto"/>
        <w:right w:val="none" w:sz="0" w:space="0" w:color="auto"/>
      </w:divBdr>
      <w:divsChild>
        <w:div w:id="61951598">
          <w:marLeft w:val="0"/>
          <w:marRight w:val="0"/>
          <w:marTop w:val="0"/>
          <w:marBottom w:val="0"/>
          <w:divBdr>
            <w:top w:val="none" w:sz="0" w:space="0" w:color="auto"/>
            <w:left w:val="none" w:sz="0" w:space="0" w:color="auto"/>
            <w:bottom w:val="none" w:sz="0" w:space="0" w:color="auto"/>
            <w:right w:val="none" w:sz="0" w:space="0" w:color="auto"/>
          </w:divBdr>
        </w:div>
        <w:div w:id="1351487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rvices.PublicsCharleroi@acv-csc.be" TargetMode="External"/><Relationship Id="rId18" Type="http://schemas.openxmlformats.org/officeDocument/2006/relationships/hyperlink" Target="mailto:services.publicshainaut-occidental@acv-csc.be" TargetMode="External"/><Relationship Id="rId26" Type="http://schemas.openxmlformats.org/officeDocument/2006/relationships/hyperlink" Target="https://news.acv-csc.be/optiext/optiextension.dll?ID=9%2BD7VR_p9c5NnrmzGZ%2BJm7tzOP4_ArnJzDysNpFoHDnW07A1fy37AOqCkg4Mp82cyZFWPUj7BveBeP9kT4kuIdkxSawxl4"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news.acv-csc.be/optiext/optiextension.dll?ID=9%2BD7iflWlM_T27T05hUe0tgsQbnoHAeXxSmfLZx6afUT4fNRO406TLbHXwYOtSgjxTXNII3pwP2nJI%2BOg6ht45jNBlSI9Y" TargetMode="External"/><Relationship Id="rId12" Type="http://schemas.openxmlformats.org/officeDocument/2006/relationships/hyperlink" Target="mailto:Syndicales.Primes@acv-csc.be" TargetMode="External"/><Relationship Id="rId17" Type="http://schemas.openxmlformats.org/officeDocument/2006/relationships/hyperlink" Target="mailto:chantal.dubrowski@acv-csc.be"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ervices.PublicsNamur@acv-csc.be" TargetMode="External"/><Relationship Id="rId20" Type="http://schemas.openxmlformats.org/officeDocument/2006/relationships/hyperlink" Target="https://news.acv-csc.be/optiext/optiextension.dll?ID=9%2BD9zQewRMK0hhyLn402MluosrKrGJmW8ORydtlfbY_ky3A1J1oWcaVeMSWMLyFZcRiYu262foFQjsvC9ipCD_7w96iH%2Bs"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alr.bruxelles@acv-csc.be" TargetMode="External"/><Relationship Id="rId24" Type="http://schemas.openxmlformats.org/officeDocument/2006/relationships/hyperlink" Target="https://news.acv-csc.be/optiext/optiextension.dll?ID=9%2BDWErRYES30MuwxRUxONUpAVwxGmSctYuo1YkC7PTNsASN6lAzFMzPVQb7u81PWCdMvUd1qFX__vaSUmZxc_4LIKiUYMy" TargetMode="External"/><Relationship Id="rId32" Type="http://schemas.openxmlformats.org/officeDocument/2006/relationships/fontTable" Target="fontTable.xml"/><Relationship Id="rId5" Type="http://schemas.openxmlformats.org/officeDocument/2006/relationships/hyperlink" Target="https://news.acv-csc.be/optiext/optiextension.dll?ID=9%2BDWE0C7Cz0HOTXAx5rTVnXEl0ey_khBS%2BzclEYmgypgw_Ac4IFhFBmZuxARB6oCNFXBYH_GnNIaSRpz5owk6Xq5Na_f9M" TargetMode="External"/><Relationship Id="rId15" Type="http://schemas.openxmlformats.org/officeDocument/2006/relationships/hyperlink" Target="mailto:servicespublics.mons@acv-csc.be" TargetMode="External"/><Relationship Id="rId23" Type="http://schemas.openxmlformats.org/officeDocument/2006/relationships/image" Target="media/image5.png"/><Relationship Id="rId28" Type="http://schemas.openxmlformats.org/officeDocument/2006/relationships/hyperlink" Target="https://news.acv-csc.be/optiext/optiextension.dll?ID=9%2BD9TOuAGPptZ2JaKjMRI4HwsXEwGyejkOJV0zhLdOLDmCzaPqn0ilI4%2BW8EjqsWgcsKu8MEPNu7hrCj8RDO3BPGmTk_L6" TargetMode="External"/><Relationship Id="rId10" Type="http://schemas.openxmlformats.org/officeDocument/2006/relationships/hyperlink" Target="mailto:services.publicsarlon@acv-csc.be" TargetMode="External"/><Relationship Id="rId19" Type="http://schemas.openxmlformats.org/officeDocument/2006/relationships/hyperlink" Target="https://news.acv-csc.be/optiext/optiextension.dll?ID=9%2BDWSS_hQglxvizdddLCcTbpQQ4NAsHklsgNxM8rxSVMivAGOrLJIXG3sHM1B2MS%2Bo2Nl0ThcEdH5JbBLCEuQqa8Y5rbtz"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Lvo.servicespublics@acv-csc.be" TargetMode="External"/><Relationship Id="rId22" Type="http://schemas.openxmlformats.org/officeDocument/2006/relationships/hyperlink" Target="https://news.acv-csc.be/optiext/optiextension.dll?ID=9%2BD7pmvB9eyLyA4y5BCosDjq0rY3s7hiHvA7iyTRrbNuphW6k5hnS_PV3kOqdCzqSEUggADawsp7%2BSHvIJR1n4EbLs6WrX" TargetMode="External"/><Relationship Id="rId27" Type="http://schemas.openxmlformats.org/officeDocument/2006/relationships/image" Target="media/image7.png"/><Relationship Id="rId30" Type="http://schemas.openxmlformats.org/officeDocument/2006/relationships/hyperlink" Target="https://news.acv-csc.be/optiext/optiextension.dll?ID=9%2BD9bmZ_nhhHUTEmRlqt2KDxADDuFCgxRncXHa97SS1XdJzaRYSUde0BsNIHmD3evVMR6F2gdrh9MeCfoMDWTtmasp3LUv" TargetMode="External"/><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608</Words>
  <Characters>3344</Characters>
  <Application>Microsoft Office Word</Application>
  <DocSecurity>0</DocSecurity>
  <Lines>27</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Longree</dc:creator>
  <cp:keywords/>
  <dc:description/>
  <cp:lastModifiedBy>Pascal Longree</cp:lastModifiedBy>
  <cp:revision>2</cp:revision>
  <dcterms:created xsi:type="dcterms:W3CDTF">2024-03-19T18:20:00Z</dcterms:created>
  <dcterms:modified xsi:type="dcterms:W3CDTF">2024-03-19T18:24:00Z</dcterms:modified>
</cp:coreProperties>
</file>